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464455" w14:paraId="188D4B95" w14:textId="77777777" w:rsidTr="001C4857">
        <w:trPr>
          <w:cantSplit/>
          <w:trHeight w:val="118"/>
        </w:trPr>
        <w:tc>
          <w:tcPr>
            <w:tcW w:w="7140" w:type="dxa"/>
          </w:tcPr>
          <w:p w14:paraId="1DA73570" w14:textId="77777777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59A65D1C" w14:textId="77777777" w:rsidR="00600F92" w:rsidRPr="00600F92" w:rsidRDefault="00600F92" w:rsidP="00600F92">
            <w:pPr>
              <w:spacing w:line="200" w:lineRule="exact"/>
              <w:rPr>
                <w:b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600F92">
              <w:rPr>
                <w:b/>
                <w:sz w:val="14"/>
              </w:rPr>
              <w:t>Contact</w:t>
            </w:r>
          </w:p>
          <w:p w14:paraId="5E4ED802" w14:textId="77777777" w:rsidR="00600F92" w:rsidRPr="00600F92" w:rsidRDefault="00600F92" w:rsidP="00600F92">
            <w:pPr>
              <w:spacing w:line="200" w:lineRule="exact"/>
              <w:rPr>
                <w:bCs/>
                <w:sz w:val="14"/>
              </w:rPr>
            </w:pPr>
            <w:r w:rsidRPr="00600F92">
              <w:rPr>
                <w:bCs/>
                <w:sz w:val="14"/>
              </w:rPr>
              <w:t>Regula Sullivan</w:t>
            </w:r>
          </w:p>
          <w:p w14:paraId="11C1A097" w14:textId="77777777" w:rsidR="00600F92" w:rsidRPr="00600F92" w:rsidRDefault="00600F92" w:rsidP="00600F92">
            <w:pPr>
              <w:spacing w:line="200" w:lineRule="exact"/>
              <w:rPr>
                <w:bCs/>
                <w:sz w:val="14"/>
              </w:rPr>
            </w:pPr>
            <w:r w:rsidRPr="00600F92">
              <w:rPr>
                <w:bCs/>
                <w:sz w:val="14"/>
              </w:rPr>
              <w:t>Marketing Communications</w:t>
            </w:r>
          </w:p>
          <w:p w14:paraId="4C3A8EDB" w14:textId="77777777" w:rsidR="00600F92" w:rsidRPr="00600F92" w:rsidRDefault="00600F92" w:rsidP="00600F92">
            <w:pPr>
              <w:spacing w:line="200" w:lineRule="exact"/>
              <w:rPr>
                <w:bCs/>
                <w:sz w:val="14"/>
              </w:rPr>
            </w:pPr>
            <w:r w:rsidRPr="00600F92">
              <w:rPr>
                <w:bCs/>
                <w:sz w:val="14"/>
              </w:rPr>
              <w:t>Coperion K-Tron (Switzerland) LLC</w:t>
            </w:r>
          </w:p>
          <w:p w14:paraId="7D8744C4" w14:textId="77777777" w:rsidR="00600F92" w:rsidRPr="00600F92" w:rsidRDefault="00600F92" w:rsidP="00600F92">
            <w:pPr>
              <w:spacing w:line="200" w:lineRule="exact"/>
              <w:rPr>
                <w:bCs/>
                <w:sz w:val="14"/>
                <w:lang w:val="de-DE"/>
              </w:rPr>
            </w:pPr>
            <w:proofErr w:type="spellStart"/>
            <w:r w:rsidRPr="00600F92">
              <w:rPr>
                <w:bCs/>
                <w:sz w:val="14"/>
                <w:lang w:val="de-DE"/>
              </w:rPr>
              <w:t>Lenzhardweg</w:t>
            </w:r>
            <w:proofErr w:type="spellEnd"/>
            <w:r w:rsidRPr="00600F92">
              <w:rPr>
                <w:bCs/>
                <w:sz w:val="14"/>
                <w:lang w:val="de-DE"/>
              </w:rPr>
              <w:t xml:space="preserve"> 43/45</w:t>
            </w:r>
          </w:p>
          <w:p w14:paraId="496611E8" w14:textId="77777777" w:rsidR="00600F92" w:rsidRPr="00600F92" w:rsidRDefault="00600F92" w:rsidP="00600F92">
            <w:pPr>
              <w:spacing w:line="200" w:lineRule="exact"/>
              <w:rPr>
                <w:bCs/>
                <w:sz w:val="14"/>
                <w:lang w:val="de-DE"/>
              </w:rPr>
            </w:pPr>
            <w:r w:rsidRPr="00600F92">
              <w:rPr>
                <w:bCs/>
                <w:sz w:val="14"/>
                <w:lang w:val="de-DE"/>
              </w:rPr>
              <w:t>CH-5702 Niederlenz</w:t>
            </w:r>
          </w:p>
          <w:p w14:paraId="6BC9D11D" w14:textId="77777777" w:rsidR="00600F92" w:rsidRPr="00600F92" w:rsidRDefault="00600F92" w:rsidP="00600F92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38682B97" w14:textId="77777777" w:rsidR="00600F92" w:rsidRPr="00600F92" w:rsidRDefault="00600F92" w:rsidP="00600F92">
            <w:pPr>
              <w:spacing w:line="200" w:lineRule="exact"/>
              <w:rPr>
                <w:bCs/>
                <w:sz w:val="14"/>
                <w:lang w:val="de-DE"/>
              </w:rPr>
            </w:pPr>
            <w:r w:rsidRPr="00600F92">
              <w:rPr>
                <w:bCs/>
                <w:sz w:val="14"/>
                <w:lang w:val="de-DE"/>
              </w:rPr>
              <w:t>Tel: +41 62 885 7171</w:t>
            </w:r>
          </w:p>
          <w:p w14:paraId="0F5D029F" w14:textId="77777777" w:rsidR="00600F92" w:rsidRPr="00600F92" w:rsidRDefault="00600F92" w:rsidP="00600F92">
            <w:pPr>
              <w:spacing w:line="200" w:lineRule="exact"/>
              <w:rPr>
                <w:bCs/>
                <w:sz w:val="14"/>
                <w:lang w:val="de-DE"/>
              </w:rPr>
            </w:pPr>
            <w:r w:rsidRPr="00600F92">
              <w:rPr>
                <w:bCs/>
                <w:sz w:val="14"/>
                <w:lang w:val="de-DE"/>
              </w:rPr>
              <w:t>regula.sullivan@coperion.com</w:t>
            </w:r>
          </w:p>
          <w:p w14:paraId="03741D1B" w14:textId="7E3A3B2A" w:rsidR="0071687C" w:rsidRPr="0023603B" w:rsidRDefault="00600F92" w:rsidP="00600F92">
            <w:pPr>
              <w:spacing w:line="200" w:lineRule="exact"/>
              <w:rPr>
                <w:noProof/>
                <w:sz w:val="15"/>
                <w:szCs w:val="15"/>
              </w:rPr>
            </w:pPr>
            <w:r w:rsidRPr="00600F92">
              <w:rPr>
                <w:bCs/>
                <w:sz w:val="14"/>
              </w:rPr>
              <w:t>www.coperion.com</w:t>
            </w:r>
          </w:p>
        </w:tc>
      </w:tr>
      <w:tr w:rsidR="00A3082A" w:rsidRPr="00464455" w14:paraId="42B17606" w14:textId="77777777" w:rsidTr="001C4857">
        <w:trPr>
          <w:cantSplit/>
          <w:trHeight w:val="154"/>
        </w:trPr>
        <w:tc>
          <w:tcPr>
            <w:tcW w:w="7140" w:type="dxa"/>
          </w:tcPr>
          <w:p w14:paraId="7F99647F" w14:textId="77777777" w:rsidR="0071687C" w:rsidRPr="00F8536C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14:paraId="3AB16661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A3082A" w:rsidRPr="00464455" w14:paraId="04A19459" w14:textId="77777777" w:rsidTr="001C4857">
        <w:trPr>
          <w:cantSplit/>
          <w:trHeight w:val="263"/>
        </w:trPr>
        <w:tc>
          <w:tcPr>
            <w:tcW w:w="7140" w:type="dxa"/>
          </w:tcPr>
          <w:p w14:paraId="2D099567" w14:textId="77777777" w:rsidR="0071687C" w:rsidRPr="004B08DB" w:rsidRDefault="0071687C" w:rsidP="001C4857">
            <w:bookmarkStart w:id="3" w:name="Adresse"/>
            <w:bookmarkEnd w:id="3"/>
          </w:p>
          <w:p w14:paraId="63B5665C" w14:textId="77777777" w:rsidR="00DA4117" w:rsidRPr="00F8536C" w:rsidRDefault="00DA4117" w:rsidP="001C4857">
            <w:pPr>
              <w:rPr>
                <w:noProof/>
                <w:szCs w:val="22"/>
              </w:rPr>
            </w:pPr>
          </w:p>
          <w:p w14:paraId="4124BE60" w14:textId="77777777" w:rsidR="00DA4117" w:rsidRPr="00F8536C" w:rsidRDefault="00DA4117" w:rsidP="004B08DB">
            <w:pPr>
              <w:rPr>
                <w:noProof/>
                <w:szCs w:val="22"/>
              </w:rPr>
            </w:pPr>
          </w:p>
        </w:tc>
        <w:tc>
          <w:tcPr>
            <w:tcW w:w="2993" w:type="dxa"/>
            <w:vMerge/>
          </w:tcPr>
          <w:p w14:paraId="39A83261" w14:textId="77777777" w:rsidR="0071687C" w:rsidRPr="0005484E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A3082A" w:rsidRPr="00852B7D" w14:paraId="776D22D1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45C4DD65" w14:textId="7DEB78C2" w:rsidR="00A3082A" w:rsidRPr="00852B7D" w:rsidRDefault="00A3082A" w:rsidP="001C4857">
            <w:pPr>
              <w:rPr>
                <w:noProof/>
              </w:rPr>
            </w:pPr>
            <w:bookmarkStart w:id="5" w:name="LocationDate"/>
            <w:bookmarkEnd w:id="5"/>
          </w:p>
          <w:p w14:paraId="2C6E34F9" w14:textId="77777777" w:rsidR="00A3082A" w:rsidRPr="00E442D2" w:rsidRDefault="00A3082A" w:rsidP="001C4857">
            <w:pPr>
              <w:rPr>
                <w:noProof/>
              </w:rPr>
            </w:pPr>
          </w:p>
        </w:tc>
        <w:tc>
          <w:tcPr>
            <w:tcW w:w="2993" w:type="dxa"/>
            <w:vMerge/>
          </w:tcPr>
          <w:p w14:paraId="1AF300A9" w14:textId="77777777" w:rsidR="0071687C" w:rsidRPr="00E442D2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30DD9A72" w14:textId="77777777" w:rsidR="0071687C" w:rsidRPr="00E442D2" w:rsidRDefault="0071687C" w:rsidP="0071687C">
      <w:pPr>
        <w:pStyle w:val="Pressemitteilung"/>
      </w:pPr>
    </w:p>
    <w:p w14:paraId="6286E6B8" w14:textId="77777777" w:rsidR="007B356A" w:rsidRPr="00B34B38" w:rsidRDefault="007B356A" w:rsidP="007B356A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</w:p>
    <w:p w14:paraId="308798E6" w14:textId="77777777" w:rsidR="0088627C" w:rsidRDefault="0088627C" w:rsidP="0088627C"/>
    <w:p w14:paraId="75DEFE96" w14:textId="77777777" w:rsidR="007B356A" w:rsidRPr="007B356A" w:rsidRDefault="007B356A" w:rsidP="007B356A">
      <w:pPr>
        <w:pStyle w:val="Pressemitteilung"/>
        <w:rPr>
          <w:lang w:val="de-DE"/>
        </w:rPr>
      </w:pPr>
    </w:p>
    <w:p w14:paraId="1D1DCF18" w14:textId="0341F6B5" w:rsidR="0088627C" w:rsidRPr="0088627C" w:rsidRDefault="0088627C" w:rsidP="007B356A">
      <w:pPr>
        <w:pStyle w:val="Pressemitteilung"/>
        <w:rPr>
          <w:lang w:val="de-DE"/>
        </w:rPr>
      </w:pPr>
      <w:r w:rsidRPr="0088627C">
        <w:rPr>
          <w:lang w:val="de-DE"/>
        </w:rPr>
        <w:t>Modernste Technolog</w:t>
      </w:r>
      <w:r>
        <w:rPr>
          <w:lang w:val="de-DE"/>
        </w:rPr>
        <w:t>ie</w:t>
      </w:r>
      <w:r w:rsidRPr="0088627C">
        <w:rPr>
          <w:lang w:val="de-DE"/>
        </w:rPr>
        <w:t xml:space="preserve"> und Containment-System ermögli</w:t>
      </w:r>
      <w:r>
        <w:rPr>
          <w:lang w:val="de-DE"/>
        </w:rPr>
        <w:t>chen Versuche mit breitem Spektrum an Material</w:t>
      </w:r>
    </w:p>
    <w:p w14:paraId="44AD5175" w14:textId="634636DE" w:rsidR="00B34B38" w:rsidRPr="0088627C" w:rsidRDefault="00567C43" w:rsidP="00B34B38">
      <w:pPr>
        <w:rPr>
          <w:lang w:val="de-DE"/>
        </w:rPr>
      </w:pPr>
      <w:r>
        <w:rPr>
          <w:lang w:val="de-DE"/>
        </w:rPr>
        <w:br/>
      </w:r>
    </w:p>
    <w:p w14:paraId="7B010C0D" w14:textId="61A5434C" w:rsidR="006242EC" w:rsidRPr="00F2158D" w:rsidRDefault="006242EC" w:rsidP="006242EC">
      <w:pPr>
        <w:spacing w:after="240" w:line="360" w:lineRule="auto"/>
        <w:rPr>
          <w:b/>
          <w:bCs/>
          <w:color w:val="000000"/>
          <w:sz w:val="28"/>
          <w:szCs w:val="28"/>
          <w:shd w:val="clear" w:color="auto" w:fill="FFFFFF"/>
          <w:lang w:val="de-CH"/>
        </w:rPr>
      </w:pPr>
      <w:r w:rsidRPr="00F2158D">
        <w:rPr>
          <w:b/>
          <w:bCs/>
          <w:color w:val="000000"/>
          <w:sz w:val="28"/>
          <w:szCs w:val="28"/>
          <w:shd w:val="clear" w:color="auto" w:fill="FFFFFF"/>
          <w:lang w:val="de-CH"/>
        </w:rPr>
        <w:t xml:space="preserve">Coperion K-Tron erweitert </w:t>
      </w:r>
      <w:proofErr w:type="gramStart"/>
      <w:r w:rsidRPr="00F2158D">
        <w:rPr>
          <w:b/>
          <w:bCs/>
          <w:color w:val="000000"/>
          <w:sz w:val="28"/>
          <w:szCs w:val="28"/>
          <w:shd w:val="clear" w:color="auto" w:fill="FFFFFF"/>
          <w:lang w:val="de-CH"/>
        </w:rPr>
        <w:t>Test Center</w:t>
      </w:r>
      <w:proofErr w:type="gramEnd"/>
      <w:r w:rsidRPr="00F2158D">
        <w:rPr>
          <w:b/>
          <w:bCs/>
          <w:color w:val="000000"/>
          <w:sz w:val="28"/>
          <w:szCs w:val="28"/>
          <w:shd w:val="clear" w:color="auto" w:fill="FFFFFF"/>
          <w:lang w:val="de-CH"/>
        </w:rPr>
        <w:t xml:space="preserve"> in der Schweiz für umfangreiche </w:t>
      </w:r>
      <w:r w:rsidR="0037783E" w:rsidRPr="00F17C15">
        <w:rPr>
          <w:b/>
          <w:bCs/>
          <w:color w:val="000000"/>
          <w:sz w:val="28"/>
          <w:szCs w:val="28"/>
          <w:shd w:val="clear" w:color="auto" w:fill="FFFFFF"/>
          <w:lang w:val="de-CH"/>
        </w:rPr>
        <w:t>Dosier- und Förder</w:t>
      </w:r>
      <w:r w:rsidR="0037783E" w:rsidRPr="00F2158D">
        <w:rPr>
          <w:b/>
          <w:bCs/>
          <w:color w:val="000000"/>
          <w:sz w:val="28"/>
          <w:szCs w:val="28"/>
          <w:shd w:val="clear" w:color="auto" w:fill="FFFFFF"/>
          <w:lang w:val="de-CH"/>
        </w:rPr>
        <w:t>v</w:t>
      </w:r>
      <w:r w:rsidRPr="00F2158D">
        <w:rPr>
          <w:b/>
          <w:bCs/>
          <w:color w:val="000000"/>
          <w:sz w:val="28"/>
          <w:szCs w:val="28"/>
          <w:shd w:val="clear" w:color="auto" w:fill="FFFFFF"/>
          <w:lang w:val="de-CH"/>
        </w:rPr>
        <w:t>ersuche</w:t>
      </w:r>
    </w:p>
    <w:p w14:paraId="7DD739CA" w14:textId="3B111F2E" w:rsidR="0037783E" w:rsidRPr="00F2158D" w:rsidRDefault="00600F92" w:rsidP="0088431B">
      <w:pPr>
        <w:pStyle w:val="StandardWeb"/>
        <w:shd w:val="clear" w:color="auto" w:fill="FFFFFF" w:themeFill="background1"/>
        <w:spacing w:before="0" w:after="160" w:line="360" w:lineRule="auto"/>
        <w:rPr>
          <w:rFonts w:ascii="Arial" w:hAnsi="Arial" w:cs="Arial"/>
          <w:sz w:val="22"/>
          <w:szCs w:val="22"/>
          <w:lang w:val="de-DE"/>
        </w:rPr>
      </w:pPr>
      <w:r w:rsidRPr="00F2158D">
        <w:rPr>
          <w:rFonts w:ascii="Arial" w:hAnsi="Arial" w:cs="Arial"/>
          <w:i/>
          <w:iCs/>
          <w:sz w:val="22"/>
          <w:szCs w:val="22"/>
          <w:lang w:val="de-DE"/>
        </w:rPr>
        <w:t>Niederlenz</w:t>
      </w:r>
      <w:r w:rsidR="00AD4C57" w:rsidRPr="00F2158D">
        <w:rPr>
          <w:rFonts w:ascii="Arial" w:hAnsi="Arial" w:cs="Arial"/>
          <w:i/>
          <w:iCs/>
          <w:sz w:val="22"/>
          <w:szCs w:val="22"/>
          <w:lang w:val="de-DE"/>
        </w:rPr>
        <w:t>/</w:t>
      </w:r>
      <w:r w:rsidR="006242EC" w:rsidRPr="00F2158D">
        <w:rPr>
          <w:rFonts w:ascii="Arial" w:hAnsi="Arial" w:cs="Arial"/>
          <w:i/>
          <w:iCs/>
          <w:sz w:val="22"/>
          <w:szCs w:val="22"/>
          <w:lang w:val="de-DE"/>
        </w:rPr>
        <w:t xml:space="preserve">Schweiz, </w:t>
      </w:r>
      <w:r w:rsidR="002B60A3">
        <w:rPr>
          <w:rFonts w:ascii="Arial" w:hAnsi="Arial" w:cs="Arial"/>
          <w:i/>
          <w:iCs/>
          <w:sz w:val="22"/>
          <w:szCs w:val="22"/>
          <w:lang w:val="de-DE"/>
        </w:rPr>
        <w:t>Febr</w:t>
      </w:r>
      <w:r w:rsidR="006242EC" w:rsidRPr="00F2158D">
        <w:rPr>
          <w:rFonts w:ascii="Arial" w:hAnsi="Arial" w:cs="Arial"/>
          <w:i/>
          <w:iCs/>
          <w:sz w:val="22"/>
          <w:szCs w:val="22"/>
          <w:lang w:val="de-DE"/>
        </w:rPr>
        <w:t>uar 2025</w:t>
      </w:r>
      <w:r w:rsidRPr="00F2158D">
        <w:rPr>
          <w:rFonts w:ascii="Arial" w:hAnsi="Arial" w:cs="Arial"/>
          <w:sz w:val="22"/>
          <w:szCs w:val="22"/>
          <w:lang w:val="de-DE"/>
        </w:rPr>
        <w:t xml:space="preserve"> – </w:t>
      </w:r>
      <w:r w:rsidR="006242EC" w:rsidRPr="00F2158D">
        <w:rPr>
          <w:rFonts w:ascii="Arial" w:hAnsi="Arial" w:cs="Arial"/>
          <w:sz w:val="22"/>
          <w:szCs w:val="22"/>
          <w:lang w:val="de-DE"/>
        </w:rPr>
        <w:t>Coperion K-Tron</w:t>
      </w:r>
      <w:r w:rsidR="00196A85" w:rsidRPr="00F2158D">
        <w:rPr>
          <w:rFonts w:ascii="Arial" w:hAnsi="Arial" w:cs="Arial"/>
          <w:sz w:val="22"/>
          <w:szCs w:val="22"/>
          <w:lang w:val="de-DE"/>
        </w:rPr>
        <w:t xml:space="preserve">, ein </w:t>
      </w:r>
      <w:r w:rsidR="006242EC" w:rsidRPr="00F2158D">
        <w:rPr>
          <w:rFonts w:ascii="Arial" w:hAnsi="Arial" w:cs="Arial"/>
          <w:sz w:val="22"/>
          <w:szCs w:val="22"/>
          <w:lang w:val="de-DE"/>
        </w:rPr>
        <w:t xml:space="preserve">weltweit führender Anbieter von Dosier- und Fördertechniklösungen, </w:t>
      </w:r>
      <w:r w:rsidR="00F2158D" w:rsidRPr="00F2158D">
        <w:rPr>
          <w:rFonts w:ascii="Arial" w:hAnsi="Arial" w:cs="Arial"/>
          <w:sz w:val="22"/>
          <w:szCs w:val="22"/>
          <w:lang w:val="de-DE"/>
        </w:rPr>
        <w:t xml:space="preserve">vergrößert </w:t>
      </w:r>
      <w:r w:rsidR="006242EC" w:rsidRPr="00F2158D">
        <w:rPr>
          <w:rFonts w:ascii="Arial" w:hAnsi="Arial" w:cs="Arial"/>
          <w:sz w:val="22"/>
          <w:szCs w:val="22"/>
          <w:lang w:val="de-DE"/>
        </w:rPr>
        <w:t xml:space="preserve">sein hochmodernes </w:t>
      </w:r>
      <w:proofErr w:type="gramStart"/>
      <w:r w:rsidR="006242EC" w:rsidRPr="00F2158D">
        <w:rPr>
          <w:rFonts w:ascii="Arial" w:hAnsi="Arial" w:cs="Arial"/>
          <w:sz w:val="22"/>
          <w:szCs w:val="22"/>
          <w:lang w:val="de-DE"/>
        </w:rPr>
        <w:t>Test Center</w:t>
      </w:r>
      <w:proofErr w:type="gramEnd"/>
      <w:r w:rsidR="006242EC" w:rsidRPr="00F2158D">
        <w:rPr>
          <w:rFonts w:ascii="Arial" w:hAnsi="Arial" w:cs="Arial"/>
          <w:sz w:val="22"/>
          <w:szCs w:val="22"/>
          <w:lang w:val="de-DE"/>
        </w:rPr>
        <w:t xml:space="preserve"> in Niederlenz</w:t>
      </w:r>
      <w:r w:rsidR="00AD4C57" w:rsidRPr="00F2158D">
        <w:rPr>
          <w:rFonts w:ascii="Arial" w:hAnsi="Arial" w:cs="Arial"/>
          <w:sz w:val="22"/>
          <w:szCs w:val="22"/>
          <w:lang w:val="de-DE"/>
        </w:rPr>
        <w:t xml:space="preserve">, </w:t>
      </w:r>
      <w:r w:rsidR="00196A85" w:rsidRPr="00F2158D">
        <w:rPr>
          <w:rFonts w:ascii="Arial" w:hAnsi="Arial" w:cs="Arial"/>
          <w:sz w:val="22"/>
          <w:szCs w:val="22"/>
          <w:lang w:val="de-DE"/>
        </w:rPr>
        <w:t>Schweiz</w:t>
      </w:r>
      <w:r w:rsidR="006242EC" w:rsidRPr="00F2158D">
        <w:rPr>
          <w:rFonts w:ascii="Arial" w:hAnsi="Arial" w:cs="Arial"/>
          <w:sz w:val="22"/>
          <w:szCs w:val="22"/>
          <w:lang w:val="de-DE"/>
        </w:rPr>
        <w:t xml:space="preserve">. </w:t>
      </w:r>
      <w:r w:rsidR="00AD4C57" w:rsidRPr="00F2158D">
        <w:rPr>
          <w:rFonts w:ascii="Arial" w:hAnsi="Arial" w:cs="Arial"/>
          <w:sz w:val="22"/>
          <w:szCs w:val="22"/>
          <w:lang w:val="de-DE"/>
        </w:rPr>
        <w:t xml:space="preserve">Mit diesem </w:t>
      </w:r>
      <w:r w:rsidR="006242EC" w:rsidRPr="00F2158D">
        <w:rPr>
          <w:rFonts w:ascii="Arial" w:hAnsi="Arial" w:cs="Arial"/>
          <w:sz w:val="22"/>
          <w:szCs w:val="22"/>
          <w:lang w:val="de-DE"/>
        </w:rPr>
        <w:t>strategische</w:t>
      </w:r>
      <w:r w:rsidR="00AD4C57" w:rsidRPr="00F2158D">
        <w:rPr>
          <w:rFonts w:ascii="Arial" w:hAnsi="Arial" w:cs="Arial"/>
          <w:sz w:val="22"/>
          <w:szCs w:val="22"/>
          <w:lang w:val="de-DE"/>
        </w:rPr>
        <w:t>n</w:t>
      </w:r>
      <w:r w:rsidR="006242EC" w:rsidRPr="00F2158D">
        <w:rPr>
          <w:rFonts w:ascii="Arial" w:hAnsi="Arial" w:cs="Arial"/>
          <w:sz w:val="22"/>
          <w:szCs w:val="22"/>
          <w:lang w:val="de-DE"/>
        </w:rPr>
        <w:t xml:space="preserve"> Schritt </w:t>
      </w:r>
      <w:r w:rsidR="00F2158D" w:rsidRPr="00F2158D">
        <w:rPr>
          <w:rFonts w:ascii="Arial" w:hAnsi="Arial" w:cs="Arial"/>
          <w:sz w:val="22"/>
          <w:szCs w:val="22"/>
          <w:lang w:val="de-DE"/>
        </w:rPr>
        <w:t xml:space="preserve">hat </w:t>
      </w:r>
      <w:r w:rsidR="00AD4C57" w:rsidRPr="00F2158D">
        <w:rPr>
          <w:rFonts w:ascii="Arial" w:hAnsi="Arial" w:cs="Arial"/>
          <w:sz w:val="22"/>
          <w:szCs w:val="22"/>
          <w:lang w:val="de-DE"/>
        </w:rPr>
        <w:t xml:space="preserve">das Unternehmen </w:t>
      </w:r>
      <w:r w:rsidR="00F2158D" w:rsidRPr="00F2158D">
        <w:rPr>
          <w:rFonts w:ascii="Arial" w:hAnsi="Arial" w:cs="Arial"/>
          <w:sz w:val="22"/>
          <w:szCs w:val="22"/>
          <w:lang w:val="de-DE"/>
        </w:rPr>
        <w:t xml:space="preserve">deutlich mehr </w:t>
      </w:r>
      <w:r w:rsidR="006242EC" w:rsidRPr="00F2158D">
        <w:rPr>
          <w:rFonts w:ascii="Arial" w:hAnsi="Arial" w:cs="Arial"/>
          <w:sz w:val="22"/>
          <w:szCs w:val="22"/>
          <w:lang w:val="de-DE"/>
        </w:rPr>
        <w:t xml:space="preserve">Möglichkeiten, </w:t>
      </w:r>
      <w:r w:rsidR="00F2158D" w:rsidRPr="00F2158D">
        <w:rPr>
          <w:rFonts w:ascii="Arial" w:hAnsi="Arial" w:cs="Arial"/>
          <w:sz w:val="22"/>
          <w:szCs w:val="22"/>
          <w:lang w:val="de-DE"/>
        </w:rPr>
        <w:t xml:space="preserve">auch </w:t>
      </w:r>
      <w:r w:rsidR="006242EC" w:rsidRPr="00F2158D">
        <w:rPr>
          <w:rFonts w:ascii="Arial" w:hAnsi="Arial" w:cs="Arial"/>
          <w:sz w:val="22"/>
          <w:szCs w:val="22"/>
          <w:lang w:val="de-DE"/>
        </w:rPr>
        <w:t>Versuche mit Materialien durchzuführen, die eine räumliche Abgrenzung (Containment) erfordern.</w:t>
      </w:r>
      <w:r w:rsidR="0088431B" w:rsidRPr="00F2158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20F62FD" w14:textId="22EBB3F1" w:rsidR="002F7D23" w:rsidRDefault="00F2158D" w:rsidP="0088431B">
      <w:pPr>
        <w:pStyle w:val="StandardWeb"/>
        <w:shd w:val="clear" w:color="auto" w:fill="FFFFFF" w:themeFill="background1"/>
        <w:spacing w:before="0" w:after="16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Coperion K-Tron führt in seinem </w:t>
      </w:r>
      <w:proofErr w:type="gramStart"/>
      <w:r>
        <w:rPr>
          <w:rFonts w:ascii="Arial" w:hAnsi="Arial" w:cs="Arial"/>
          <w:sz w:val="22"/>
          <w:szCs w:val="22"/>
          <w:lang w:val="de-DE"/>
        </w:rPr>
        <w:t>Test Center</w:t>
      </w:r>
      <w:proofErr w:type="gramEnd"/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 </w:t>
      </w:r>
      <w:r w:rsidR="002F7D23">
        <w:rPr>
          <w:rFonts w:ascii="Arial" w:hAnsi="Arial" w:cs="Arial"/>
          <w:sz w:val="22"/>
          <w:szCs w:val="22"/>
          <w:lang w:val="de-DE"/>
        </w:rPr>
        <w:t xml:space="preserve">Versuche </w:t>
      </w:r>
      <w:r>
        <w:rPr>
          <w:rFonts w:ascii="Arial" w:hAnsi="Arial" w:cs="Arial"/>
          <w:sz w:val="22"/>
          <w:szCs w:val="22"/>
          <w:lang w:val="de-DE"/>
        </w:rPr>
        <w:t xml:space="preserve">durch, bei denen </w:t>
      </w:r>
      <w:r w:rsidR="002F7D23">
        <w:rPr>
          <w:rFonts w:ascii="Arial" w:hAnsi="Arial" w:cs="Arial"/>
          <w:sz w:val="22"/>
          <w:szCs w:val="22"/>
          <w:lang w:val="de-DE"/>
        </w:rPr>
        <w:t>K</w:t>
      </w:r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unden Lösungen für </w:t>
      </w:r>
      <w:r w:rsidR="002F7D23">
        <w:rPr>
          <w:rFonts w:ascii="Arial" w:hAnsi="Arial" w:cs="Arial"/>
          <w:sz w:val="22"/>
          <w:szCs w:val="22"/>
          <w:lang w:val="de-DE"/>
        </w:rPr>
        <w:t xml:space="preserve">Herausforderungen bei der Dosierung und Förderung </w:t>
      </w:r>
      <w:r>
        <w:rPr>
          <w:rFonts w:ascii="Arial" w:hAnsi="Arial" w:cs="Arial"/>
          <w:sz w:val="22"/>
          <w:szCs w:val="22"/>
          <w:lang w:val="de-DE"/>
        </w:rPr>
        <w:t>testen können</w:t>
      </w:r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 xml:space="preserve">Der neue Bereich des </w:t>
      </w:r>
      <w:proofErr w:type="gramStart"/>
      <w:r>
        <w:rPr>
          <w:rFonts w:ascii="Arial" w:hAnsi="Arial" w:cs="Arial"/>
          <w:sz w:val="22"/>
          <w:szCs w:val="22"/>
          <w:lang w:val="de-DE"/>
        </w:rPr>
        <w:t>Test Center</w:t>
      </w:r>
      <w:proofErr w:type="gramEnd"/>
      <w:r>
        <w:rPr>
          <w:rFonts w:ascii="Arial" w:hAnsi="Arial" w:cs="Arial"/>
          <w:sz w:val="22"/>
          <w:szCs w:val="22"/>
          <w:lang w:val="de-DE"/>
        </w:rPr>
        <w:t xml:space="preserve"> wird </w:t>
      </w:r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mit </w:t>
      </w:r>
      <w:r w:rsidR="002F7D23">
        <w:rPr>
          <w:rFonts w:ascii="Arial" w:hAnsi="Arial" w:cs="Arial"/>
          <w:sz w:val="22"/>
          <w:szCs w:val="22"/>
          <w:lang w:val="de-DE"/>
        </w:rPr>
        <w:t xml:space="preserve">modernster </w:t>
      </w:r>
      <w:r w:rsidR="002F7D23" w:rsidRPr="002F7D23">
        <w:rPr>
          <w:rFonts w:ascii="Arial" w:hAnsi="Arial" w:cs="Arial"/>
          <w:sz w:val="22"/>
          <w:szCs w:val="22"/>
          <w:lang w:val="de-DE"/>
        </w:rPr>
        <w:t>Technologie</w:t>
      </w:r>
      <w:r w:rsidR="008263D6">
        <w:rPr>
          <w:rFonts w:ascii="Arial" w:hAnsi="Arial" w:cs="Arial"/>
          <w:sz w:val="22"/>
          <w:szCs w:val="22"/>
          <w:lang w:val="de-DE"/>
        </w:rPr>
        <w:t xml:space="preserve"> </w:t>
      </w:r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ausgestattet, um höchste Sicherheits- und Effizienzstandards </w:t>
      </w:r>
      <w:r w:rsidR="008263D6">
        <w:rPr>
          <w:rFonts w:ascii="Arial" w:hAnsi="Arial" w:cs="Arial"/>
          <w:sz w:val="22"/>
          <w:szCs w:val="22"/>
          <w:lang w:val="de-DE"/>
        </w:rPr>
        <w:t>zu ermöglichen</w:t>
      </w:r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. </w:t>
      </w:r>
      <w:r w:rsidR="008263D6">
        <w:rPr>
          <w:rFonts w:ascii="Arial" w:hAnsi="Arial" w:cs="Arial"/>
          <w:sz w:val="22"/>
          <w:szCs w:val="22"/>
          <w:lang w:val="de-DE"/>
        </w:rPr>
        <w:t xml:space="preserve">Zudem </w:t>
      </w:r>
      <w:r w:rsidR="00F4746C">
        <w:rPr>
          <w:rFonts w:ascii="Arial" w:hAnsi="Arial" w:cs="Arial"/>
          <w:sz w:val="22"/>
          <w:szCs w:val="22"/>
          <w:lang w:val="de-DE"/>
        </w:rPr>
        <w:t xml:space="preserve">wird </w:t>
      </w:r>
      <w:r w:rsidR="008263D6">
        <w:rPr>
          <w:rFonts w:ascii="Arial" w:hAnsi="Arial" w:cs="Arial"/>
          <w:sz w:val="22"/>
          <w:szCs w:val="22"/>
          <w:lang w:val="de-DE"/>
        </w:rPr>
        <w:t xml:space="preserve">das </w:t>
      </w:r>
      <w:proofErr w:type="gramStart"/>
      <w:r w:rsidR="002F7D23" w:rsidRPr="002F7D23">
        <w:rPr>
          <w:rFonts w:ascii="Arial" w:hAnsi="Arial" w:cs="Arial"/>
          <w:sz w:val="22"/>
          <w:szCs w:val="22"/>
          <w:lang w:val="de-DE"/>
        </w:rPr>
        <w:t>Test</w:t>
      </w:r>
      <w:r w:rsidR="002F7D23">
        <w:rPr>
          <w:rFonts w:ascii="Arial" w:hAnsi="Arial" w:cs="Arial"/>
          <w:sz w:val="22"/>
          <w:szCs w:val="22"/>
          <w:lang w:val="de-DE"/>
        </w:rPr>
        <w:t xml:space="preserve"> C</w:t>
      </w:r>
      <w:r w:rsidR="002F7D23" w:rsidRPr="002F7D23">
        <w:rPr>
          <w:rFonts w:ascii="Arial" w:hAnsi="Arial" w:cs="Arial"/>
          <w:sz w:val="22"/>
          <w:szCs w:val="22"/>
          <w:lang w:val="de-DE"/>
        </w:rPr>
        <w:t>enter</w:t>
      </w:r>
      <w:proofErr w:type="gramEnd"/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 </w:t>
      </w:r>
      <w:r w:rsidR="00837EBD" w:rsidRPr="002F7D23">
        <w:rPr>
          <w:rFonts w:ascii="Arial" w:hAnsi="Arial" w:cs="Arial"/>
          <w:sz w:val="22"/>
          <w:szCs w:val="22"/>
          <w:lang w:val="de-DE"/>
        </w:rPr>
        <w:t xml:space="preserve">für die Handhabung aller Arten von Materialien </w:t>
      </w:r>
      <w:r w:rsidR="002F7D23" w:rsidRPr="002F7D23">
        <w:rPr>
          <w:rFonts w:ascii="Arial" w:hAnsi="Arial" w:cs="Arial"/>
          <w:sz w:val="22"/>
          <w:szCs w:val="22"/>
          <w:lang w:val="de-DE"/>
        </w:rPr>
        <w:t>über Containment-Systeme</w:t>
      </w:r>
      <w:r w:rsidR="00837EBD">
        <w:rPr>
          <w:rFonts w:ascii="Arial" w:hAnsi="Arial" w:cs="Arial"/>
          <w:sz w:val="22"/>
          <w:szCs w:val="22"/>
          <w:lang w:val="de-DE"/>
        </w:rPr>
        <w:t xml:space="preserve"> mit Lufts</w:t>
      </w:r>
      <w:r w:rsidR="00837EBD" w:rsidRPr="002F7D23">
        <w:rPr>
          <w:rFonts w:ascii="Arial" w:hAnsi="Arial" w:cs="Arial"/>
          <w:sz w:val="22"/>
          <w:szCs w:val="22"/>
          <w:lang w:val="de-DE"/>
        </w:rPr>
        <w:t>chleusensystem</w:t>
      </w:r>
      <w:r w:rsidR="00837EBD">
        <w:rPr>
          <w:rFonts w:ascii="Arial" w:hAnsi="Arial" w:cs="Arial"/>
          <w:sz w:val="22"/>
          <w:szCs w:val="22"/>
          <w:lang w:val="de-DE"/>
        </w:rPr>
        <w:t>en</w:t>
      </w:r>
      <w:r w:rsidR="00F4746C">
        <w:rPr>
          <w:rFonts w:ascii="Arial" w:hAnsi="Arial" w:cs="Arial"/>
          <w:sz w:val="22"/>
          <w:szCs w:val="22"/>
          <w:lang w:val="de-DE"/>
        </w:rPr>
        <w:t xml:space="preserve"> verfügen</w:t>
      </w:r>
      <w:r w:rsidR="00837EBD">
        <w:rPr>
          <w:rFonts w:ascii="Arial" w:hAnsi="Arial" w:cs="Arial"/>
          <w:sz w:val="22"/>
          <w:szCs w:val="22"/>
          <w:lang w:val="de-DE"/>
        </w:rPr>
        <w:t>,</w:t>
      </w:r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 </w:t>
      </w:r>
      <w:r w:rsidR="008263D6">
        <w:rPr>
          <w:rFonts w:ascii="Arial" w:hAnsi="Arial" w:cs="Arial"/>
          <w:sz w:val="22"/>
          <w:szCs w:val="22"/>
          <w:lang w:val="de-DE"/>
        </w:rPr>
        <w:t>um</w:t>
      </w:r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 die Sicherheit des Testprozesses, der Mitarbeiter und der Umwelt </w:t>
      </w:r>
      <w:r w:rsidR="008263D6">
        <w:rPr>
          <w:rFonts w:ascii="Arial" w:hAnsi="Arial" w:cs="Arial"/>
          <w:sz w:val="22"/>
          <w:szCs w:val="22"/>
          <w:lang w:val="de-DE"/>
        </w:rPr>
        <w:t>sicherzustellen</w:t>
      </w:r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. </w:t>
      </w:r>
      <w:r w:rsidR="008263D6">
        <w:rPr>
          <w:rFonts w:ascii="Arial" w:hAnsi="Arial" w:cs="Arial"/>
          <w:sz w:val="22"/>
          <w:szCs w:val="22"/>
          <w:lang w:val="de-DE"/>
        </w:rPr>
        <w:t>Damit können nun auch Kunden aus der</w:t>
      </w:r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 Batterie-, Chemie-, Pharma- und Lebensmittelindustrie, </w:t>
      </w:r>
      <w:r>
        <w:rPr>
          <w:rFonts w:ascii="Arial" w:hAnsi="Arial" w:cs="Arial"/>
          <w:sz w:val="22"/>
          <w:szCs w:val="22"/>
          <w:lang w:val="de-DE"/>
        </w:rPr>
        <w:t>wo</w:t>
      </w:r>
      <w:r w:rsidR="002F7D23" w:rsidRPr="002F7D23">
        <w:rPr>
          <w:rFonts w:ascii="Arial" w:hAnsi="Arial" w:cs="Arial"/>
          <w:sz w:val="22"/>
          <w:szCs w:val="22"/>
          <w:lang w:val="de-DE"/>
        </w:rPr>
        <w:t xml:space="preserve"> Containment- und Hygieneanforderungen ein kritisches Thema </w:t>
      </w:r>
      <w:r>
        <w:rPr>
          <w:rFonts w:ascii="Arial" w:hAnsi="Arial" w:cs="Arial"/>
          <w:sz w:val="22"/>
          <w:szCs w:val="22"/>
          <w:lang w:val="de-DE"/>
        </w:rPr>
        <w:t>sind</w:t>
      </w:r>
      <w:r w:rsidR="008263D6">
        <w:rPr>
          <w:rFonts w:ascii="Arial" w:hAnsi="Arial" w:cs="Arial"/>
          <w:sz w:val="22"/>
          <w:szCs w:val="22"/>
          <w:lang w:val="de-DE"/>
        </w:rPr>
        <w:t>, umfangreiche Versuche durchführen.</w:t>
      </w:r>
    </w:p>
    <w:p w14:paraId="24751FA9" w14:textId="0C200450" w:rsidR="00C76219" w:rsidRPr="00C76219" w:rsidRDefault="00C76219" w:rsidP="00C76219">
      <w:pPr>
        <w:pStyle w:val="StandardWeb"/>
        <w:shd w:val="clear" w:color="auto" w:fill="FFFFFF" w:themeFill="background1"/>
        <w:spacing w:after="160" w:line="360" w:lineRule="auto"/>
        <w:rPr>
          <w:rFonts w:ascii="Arial" w:hAnsi="Arial" w:cs="Arial"/>
          <w:sz w:val="22"/>
          <w:szCs w:val="22"/>
          <w:lang w:val="de-DE"/>
        </w:rPr>
      </w:pPr>
      <w:r w:rsidRPr="00C76219">
        <w:rPr>
          <w:rFonts w:ascii="Arial" w:hAnsi="Arial" w:cs="Arial"/>
          <w:sz w:val="22"/>
          <w:szCs w:val="22"/>
          <w:lang w:val="de-DE"/>
        </w:rPr>
        <w:t xml:space="preserve">„Coperion </w:t>
      </w:r>
      <w:r w:rsidR="003F7679">
        <w:rPr>
          <w:rFonts w:ascii="Arial" w:hAnsi="Arial" w:cs="Arial"/>
          <w:sz w:val="22"/>
          <w:szCs w:val="22"/>
          <w:lang w:val="de-DE"/>
        </w:rPr>
        <w:t>ist stets bestrebt</w:t>
      </w:r>
      <w:r w:rsidRPr="00C76219">
        <w:rPr>
          <w:rFonts w:ascii="Arial" w:hAnsi="Arial" w:cs="Arial"/>
          <w:sz w:val="22"/>
          <w:szCs w:val="22"/>
          <w:lang w:val="de-DE"/>
        </w:rPr>
        <w:t>, seinen Kunden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C76219">
        <w:rPr>
          <w:rFonts w:ascii="Arial" w:hAnsi="Arial" w:cs="Arial"/>
          <w:sz w:val="22"/>
          <w:szCs w:val="22"/>
          <w:lang w:val="de-DE"/>
        </w:rPr>
        <w:t xml:space="preserve">die bestmöglichen Lösungen zu bieten“, sagt Marco Hadrys, Leiter des </w:t>
      </w:r>
      <w:proofErr w:type="gramStart"/>
      <w:r w:rsidRPr="00C76219">
        <w:rPr>
          <w:rFonts w:ascii="Arial" w:hAnsi="Arial" w:cs="Arial"/>
          <w:sz w:val="22"/>
          <w:szCs w:val="22"/>
          <w:lang w:val="de-DE"/>
        </w:rPr>
        <w:t>Test Centers</w:t>
      </w:r>
      <w:proofErr w:type="gramEnd"/>
      <w:r w:rsidRPr="00C76219">
        <w:rPr>
          <w:rFonts w:ascii="Arial" w:hAnsi="Arial" w:cs="Arial"/>
          <w:sz w:val="22"/>
          <w:szCs w:val="22"/>
          <w:lang w:val="de-DE"/>
        </w:rPr>
        <w:t xml:space="preserve"> in Niederlenz. „Die Erweiterung unseres </w:t>
      </w:r>
      <w:proofErr w:type="gramStart"/>
      <w:r w:rsidRPr="00C76219">
        <w:rPr>
          <w:rFonts w:ascii="Arial" w:hAnsi="Arial" w:cs="Arial"/>
          <w:sz w:val="22"/>
          <w:szCs w:val="22"/>
          <w:lang w:val="de-DE"/>
        </w:rPr>
        <w:t>Test</w:t>
      </w:r>
      <w:r>
        <w:rPr>
          <w:rFonts w:ascii="Arial" w:hAnsi="Arial" w:cs="Arial"/>
          <w:sz w:val="22"/>
          <w:szCs w:val="22"/>
          <w:lang w:val="de-DE"/>
        </w:rPr>
        <w:t xml:space="preserve"> C</w:t>
      </w:r>
      <w:r w:rsidRPr="00C76219">
        <w:rPr>
          <w:rFonts w:ascii="Arial" w:hAnsi="Arial" w:cs="Arial"/>
          <w:sz w:val="22"/>
          <w:szCs w:val="22"/>
          <w:lang w:val="de-DE"/>
        </w:rPr>
        <w:t>enters</w:t>
      </w:r>
      <w:proofErr w:type="gramEnd"/>
      <w:r w:rsidRPr="00C76219">
        <w:rPr>
          <w:rFonts w:ascii="Arial" w:hAnsi="Arial" w:cs="Arial"/>
          <w:sz w:val="22"/>
          <w:szCs w:val="22"/>
          <w:lang w:val="de-DE"/>
        </w:rPr>
        <w:t xml:space="preserve"> ist ein wichtiger Schritt, dieses Ziel zu erreichen. </w:t>
      </w:r>
      <w:r w:rsidR="00E80F26">
        <w:rPr>
          <w:rFonts w:ascii="Arial" w:hAnsi="Arial" w:cs="Arial"/>
          <w:sz w:val="22"/>
          <w:szCs w:val="22"/>
          <w:lang w:val="de-DE"/>
        </w:rPr>
        <w:t xml:space="preserve">Damit sind wir in der Lage, </w:t>
      </w:r>
      <w:r w:rsidRPr="00C76219">
        <w:rPr>
          <w:rFonts w:ascii="Arial" w:hAnsi="Arial" w:cs="Arial"/>
          <w:sz w:val="22"/>
          <w:szCs w:val="22"/>
          <w:lang w:val="de-DE"/>
        </w:rPr>
        <w:t xml:space="preserve">umfangreichere Tests </w:t>
      </w:r>
      <w:r w:rsidR="00E80F26" w:rsidRPr="00C76219">
        <w:rPr>
          <w:rFonts w:ascii="Arial" w:hAnsi="Arial" w:cs="Arial"/>
          <w:sz w:val="22"/>
          <w:szCs w:val="22"/>
          <w:lang w:val="de-DE"/>
        </w:rPr>
        <w:t>mit</w:t>
      </w:r>
      <w:r w:rsidR="00F2158D">
        <w:rPr>
          <w:rFonts w:ascii="Arial" w:hAnsi="Arial" w:cs="Arial"/>
          <w:sz w:val="22"/>
          <w:szCs w:val="22"/>
          <w:lang w:val="de-DE"/>
        </w:rPr>
        <w:t xml:space="preserve"> </w:t>
      </w:r>
      <w:r w:rsidR="00F2158D">
        <w:rPr>
          <w:rFonts w:ascii="Arial" w:hAnsi="Arial" w:cs="Arial"/>
          <w:sz w:val="22"/>
          <w:szCs w:val="22"/>
          <w:lang w:val="de-DE"/>
        </w:rPr>
        <w:lastRenderedPageBreak/>
        <w:t>Containment-Anforderungen</w:t>
      </w:r>
      <w:r w:rsidR="00E80F26" w:rsidRPr="00E80F26">
        <w:rPr>
          <w:rFonts w:ascii="Arial" w:hAnsi="Arial" w:cs="Arial"/>
          <w:sz w:val="22"/>
          <w:szCs w:val="22"/>
          <w:lang w:val="de-DE"/>
        </w:rPr>
        <w:t xml:space="preserve"> </w:t>
      </w:r>
      <w:r w:rsidR="00E80F26" w:rsidRPr="00C76219">
        <w:rPr>
          <w:rFonts w:ascii="Arial" w:hAnsi="Arial" w:cs="Arial"/>
          <w:sz w:val="22"/>
          <w:szCs w:val="22"/>
          <w:lang w:val="de-DE"/>
        </w:rPr>
        <w:t>durch</w:t>
      </w:r>
      <w:r w:rsidR="00857708">
        <w:rPr>
          <w:rFonts w:ascii="Arial" w:hAnsi="Arial" w:cs="Arial"/>
          <w:sz w:val="22"/>
          <w:szCs w:val="22"/>
          <w:lang w:val="de-DE"/>
        </w:rPr>
        <w:t>zu</w:t>
      </w:r>
      <w:r w:rsidR="00E80F26" w:rsidRPr="00C76219">
        <w:rPr>
          <w:rFonts w:ascii="Arial" w:hAnsi="Arial" w:cs="Arial"/>
          <w:sz w:val="22"/>
          <w:szCs w:val="22"/>
          <w:lang w:val="de-DE"/>
        </w:rPr>
        <w:t>führen</w:t>
      </w:r>
      <w:r w:rsidRPr="00C76219">
        <w:rPr>
          <w:rFonts w:ascii="Arial" w:hAnsi="Arial" w:cs="Arial"/>
          <w:sz w:val="22"/>
          <w:szCs w:val="22"/>
          <w:lang w:val="de-DE"/>
        </w:rPr>
        <w:t xml:space="preserve"> und unseren Kunden</w:t>
      </w:r>
      <w:r w:rsidR="00E80F26">
        <w:rPr>
          <w:rFonts w:ascii="Arial" w:hAnsi="Arial" w:cs="Arial"/>
          <w:sz w:val="22"/>
          <w:szCs w:val="22"/>
          <w:lang w:val="de-DE"/>
        </w:rPr>
        <w:t xml:space="preserve"> </w:t>
      </w:r>
      <w:r w:rsidRPr="00C76219">
        <w:rPr>
          <w:rFonts w:ascii="Arial" w:hAnsi="Arial" w:cs="Arial"/>
          <w:sz w:val="22"/>
          <w:szCs w:val="22"/>
          <w:lang w:val="de-DE"/>
        </w:rPr>
        <w:t>zuverlässige und effiziente Lösungen an</w:t>
      </w:r>
      <w:r w:rsidR="002C0879">
        <w:rPr>
          <w:rFonts w:ascii="Arial" w:hAnsi="Arial" w:cs="Arial"/>
          <w:sz w:val="22"/>
          <w:szCs w:val="22"/>
          <w:lang w:val="de-DE"/>
        </w:rPr>
        <w:t>zu</w:t>
      </w:r>
      <w:r w:rsidRPr="00C76219">
        <w:rPr>
          <w:rFonts w:ascii="Arial" w:hAnsi="Arial" w:cs="Arial"/>
          <w:sz w:val="22"/>
          <w:szCs w:val="22"/>
          <w:lang w:val="de-DE"/>
        </w:rPr>
        <w:t>bieten.“</w:t>
      </w:r>
    </w:p>
    <w:p w14:paraId="3FA80E99" w14:textId="4D9F213B" w:rsidR="00FB4652" w:rsidRPr="00FB4652" w:rsidRDefault="00FB4652" w:rsidP="00FB4652">
      <w:pPr>
        <w:pStyle w:val="StandardWeb"/>
        <w:shd w:val="clear" w:color="auto" w:fill="FFFFFF" w:themeFill="background1"/>
        <w:spacing w:after="160" w:line="360" w:lineRule="auto"/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 xml:space="preserve">Fokus auf </w:t>
      </w:r>
      <w:r w:rsidRPr="00FB4652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Kundenversuche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n</w:t>
      </w:r>
      <w:r w:rsidRPr="00FB4652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 xml:space="preserve"> </w:t>
      </w:r>
      <w:r w:rsidR="003F7679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sowie Forschung &amp; Entwicklung</w:t>
      </w:r>
      <w:r w:rsidRPr="00FB4652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 xml:space="preserve"> </w:t>
      </w:r>
    </w:p>
    <w:p w14:paraId="2D44E1D8" w14:textId="1A48BF58" w:rsidR="00FB4652" w:rsidRDefault="003F3D17" w:rsidP="00FB4652">
      <w:pPr>
        <w:pStyle w:val="StandardWeb"/>
        <w:shd w:val="clear" w:color="auto" w:fill="FFFFFF" w:themeFill="background1"/>
        <w:spacing w:after="160" w:line="360" w:lineRule="auto"/>
        <w:rPr>
          <w:rFonts w:ascii="Arial" w:hAnsi="Arial" w:cs="Arial"/>
          <w:sz w:val="22"/>
          <w:szCs w:val="22"/>
          <w:shd w:val="clear" w:color="auto" w:fill="FFFFFF"/>
          <w:lang w:val="de-DE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>Versuche für Kunden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dienen einem doppelten Zweck</w:t>
      </w:r>
      <w:r w:rsid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: Mit ihnen </w:t>
      </w:r>
      <w:r w:rsidR="00857708">
        <w:rPr>
          <w:rFonts w:ascii="Arial" w:hAnsi="Arial" w:cs="Arial"/>
          <w:sz w:val="22"/>
          <w:szCs w:val="22"/>
          <w:shd w:val="clear" w:color="auto" w:fill="FFFFFF"/>
          <w:lang w:val="de-DE"/>
        </w:rPr>
        <w:t>werden</w:t>
      </w:r>
      <w:r w:rsidR="00857708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r w:rsidR="003F7679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zum einen 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das Verhalten kundenspezifischer Schüttgüter </w:t>
      </w:r>
      <w:r w:rsid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ge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teste</w:t>
      </w:r>
      <w:r w:rsid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t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r w:rsidR="002C0879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und 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Herausforderungen identifizier</w:t>
      </w:r>
      <w:r w:rsid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t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und</w:t>
      </w:r>
      <w:r w:rsid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ge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lös</w:t>
      </w:r>
      <w:r w:rsid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t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, bevor sich der Kunde zum Kauf entscheidet. Das Ziel eines jeden Tests </w:t>
      </w:r>
      <w:r w:rsidR="00F176E0">
        <w:rPr>
          <w:rFonts w:ascii="Arial" w:hAnsi="Arial" w:cs="Arial"/>
          <w:sz w:val="22"/>
          <w:szCs w:val="22"/>
          <w:shd w:val="clear" w:color="auto" w:fill="FFFFFF"/>
          <w:lang w:val="de-DE"/>
        </w:rPr>
        <w:t>besteht darin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, dem Kunden die am besten geeignete Dosier- und/oder Förderanlage anzubieten. Darüber hinaus </w:t>
      </w:r>
      <w:r w:rsidR="002C0879">
        <w:rPr>
          <w:rFonts w:ascii="Arial" w:hAnsi="Arial" w:cs="Arial"/>
          <w:sz w:val="22"/>
          <w:szCs w:val="22"/>
          <w:shd w:val="clear" w:color="auto" w:fill="FFFFFF"/>
          <w:lang w:val="de-DE"/>
        </w:rPr>
        <w:t>dient</w:t>
      </w:r>
      <w:r w:rsidR="002C0879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bookmarkStart w:id="6" w:name="_Hlk190153865"/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das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>Test Center</w:t>
      </w:r>
      <w:proofErr w:type="gramEnd"/>
      <w:r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den Forschungs- und Entwicklungsteams, Prototypen</w:t>
      </w:r>
      <w:r w:rsidR="00F176E0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neu entwickelter Produkte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zu testen oder bestehende Anlagen und Prozesse </w:t>
      </w:r>
      <w:r w:rsidR="00F176E0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zu 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verbessern</w:t>
      </w:r>
      <w:bookmarkEnd w:id="6"/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. Coperion führt in Niederlenz </w:t>
      </w:r>
      <w:r w:rsidR="00F176E0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etwa 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150 </w:t>
      </w:r>
      <w:r w:rsidR="00857708">
        <w:rPr>
          <w:rFonts w:ascii="Arial" w:hAnsi="Arial" w:cs="Arial"/>
          <w:sz w:val="22"/>
          <w:szCs w:val="22"/>
          <w:shd w:val="clear" w:color="auto" w:fill="FFFFFF"/>
          <w:lang w:val="de-DE"/>
        </w:rPr>
        <w:t>Versuche</w:t>
      </w:r>
      <w:r w:rsidR="00857708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pro Jahr durch und t</w:t>
      </w:r>
      <w:r w:rsidR="00F176E0">
        <w:rPr>
          <w:rFonts w:ascii="Arial" w:hAnsi="Arial" w:cs="Arial"/>
          <w:sz w:val="22"/>
          <w:szCs w:val="22"/>
          <w:shd w:val="clear" w:color="auto" w:fill="FFFFFF"/>
          <w:lang w:val="de-DE"/>
        </w:rPr>
        <w:t>estet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dabei </w:t>
      </w:r>
      <w:r w:rsidR="00F176E0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verschiedenste Materialien 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wie Kunststoffgranulate, </w:t>
      </w:r>
      <w:r w:rsidR="00F176E0">
        <w:rPr>
          <w:rFonts w:ascii="Arial" w:hAnsi="Arial" w:cs="Arial"/>
          <w:sz w:val="22"/>
          <w:szCs w:val="22"/>
          <w:shd w:val="clear" w:color="auto" w:fill="FFFFFF"/>
          <w:lang w:val="de-DE"/>
        </w:rPr>
        <w:t>P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ulver, </w:t>
      </w:r>
      <w:r w:rsidR="00F176E0">
        <w:rPr>
          <w:rFonts w:ascii="Arial" w:hAnsi="Arial" w:cs="Arial"/>
          <w:sz w:val="22"/>
          <w:szCs w:val="22"/>
          <w:shd w:val="clear" w:color="auto" w:fill="FFFFFF"/>
          <w:lang w:val="de-DE"/>
        </w:rPr>
        <w:t>F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locken oder </w:t>
      </w:r>
      <w:r w:rsidR="00F176E0">
        <w:rPr>
          <w:rFonts w:ascii="Arial" w:hAnsi="Arial" w:cs="Arial"/>
          <w:sz w:val="22"/>
          <w:szCs w:val="22"/>
          <w:shd w:val="clear" w:color="auto" w:fill="FFFFFF"/>
          <w:lang w:val="de-DE"/>
        </w:rPr>
        <w:t>F</w:t>
      </w:r>
      <w:r w:rsidR="00FB4652" w:rsidRPr="00FB4652">
        <w:rPr>
          <w:rFonts w:ascii="Arial" w:hAnsi="Arial" w:cs="Arial"/>
          <w:sz w:val="22"/>
          <w:szCs w:val="22"/>
          <w:shd w:val="clear" w:color="auto" w:fill="FFFFFF"/>
          <w:lang w:val="de-DE"/>
        </w:rPr>
        <w:t>lüssigkeiten sowie Endprodukte wie Flaschenverschlüsse, Schokoladenchips oder Frühstückscerealie</w:t>
      </w:r>
      <w:r w:rsidR="00F176E0">
        <w:rPr>
          <w:rFonts w:ascii="Arial" w:hAnsi="Arial" w:cs="Arial"/>
          <w:sz w:val="22"/>
          <w:szCs w:val="22"/>
          <w:shd w:val="clear" w:color="auto" w:fill="FFFFFF"/>
          <w:lang w:val="de-DE"/>
        </w:rPr>
        <w:t>n.</w:t>
      </w:r>
    </w:p>
    <w:p w14:paraId="42D35DD4" w14:textId="14506331" w:rsidR="00D72B5B" w:rsidRDefault="00D72B5B" w:rsidP="00D72B5B">
      <w:pPr>
        <w:spacing w:after="240" w:line="360" w:lineRule="auto"/>
        <w:rPr>
          <w:color w:val="000000"/>
          <w:szCs w:val="22"/>
          <w:shd w:val="clear" w:color="auto" w:fill="FFFFFF"/>
          <w:lang w:val="de-CH"/>
        </w:rPr>
      </w:pPr>
      <w:r w:rsidRPr="002625B3">
        <w:rPr>
          <w:color w:val="000000"/>
          <w:szCs w:val="22"/>
          <w:shd w:val="clear" w:color="auto" w:fill="FFFFFF"/>
          <w:lang w:val="de-CH"/>
        </w:rPr>
        <w:t>Die Erweiterung soll bis April 2025 abgeschlossen sein</w:t>
      </w:r>
      <w:r w:rsidR="0038318B">
        <w:rPr>
          <w:color w:val="000000"/>
          <w:szCs w:val="22"/>
          <w:shd w:val="clear" w:color="auto" w:fill="FFFFFF"/>
          <w:lang w:val="de-CH"/>
        </w:rPr>
        <w:t>.</w:t>
      </w:r>
      <w:r w:rsidRPr="002625B3">
        <w:rPr>
          <w:color w:val="000000"/>
          <w:szCs w:val="22"/>
          <w:shd w:val="clear" w:color="auto" w:fill="FFFFFF"/>
          <w:lang w:val="de-CH"/>
        </w:rPr>
        <w:t xml:space="preserve"> "Coperion ist </w:t>
      </w:r>
      <w:r>
        <w:rPr>
          <w:color w:val="000000"/>
          <w:szCs w:val="22"/>
          <w:shd w:val="clear" w:color="auto" w:fill="FFFFFF"/>
          <w:lang w:val="de-CH"/>
        </w:rPr>
        <w:t>überzeugt</w:t>
      </w:r>
      <w:r w:rsidRPr="002625B3">
        <w:rPr>
          <w:color w:val="000000"/>
          <w:szCs w:val="22"/>
          <w:shd w:val="clear" w:color="auto" w:fill="FFFFFF"/>
          <w:lang w:val="de-CH"/>
        </w:rPr>
        <w:t>, dass diese Investition unsere Position als ein führender Anbieter von Dosier- und Förderlösungen weiter stärken und zu einem anhaltenden Wachstum und Erfolg beitragen wird"</w:t>
      </w:r>
      <w:r w:rsidR="003F3D17">
        <w:rPr>
          <w:color w:val="000000"/>
          <w:szCs w:val="22"/>
          <w:shd w:val="clear" w:color="auto" w:fill="FFFFFF"/>
          <w:lang w:val="de-CH"/>
        </w:rPr>
        <w:t>,</w:t>
      </w:r>
      <w:r w:rsidRPr="002625B3">
        <w:rPr>
          <w:color w:val="000000"/>
          <w:szCs w:val="22"/>
          <w:shd w:val="clear" w:color="auto" w:fill="FFFFFF"/>
          <w:lang w:val="de-CH"/>
        </w:rPr>
        <w:t xml:space="preserve"> ist sich Michael Reinhard, General Manager bei Coperion K-Tron (Schweiz), sicher.</w:t>
      </w:r>
    </w:p>
    <w:p w14:paraId="0271243C" w14:textId="48CB7B89" w:rsidR="0097075D" w:rsidRPr="002625B3" w:rsidRDefault="002C0879" w:rsidP="00D72B5B">
      <w:pPr>
        <w:spacing w:after="240" w:line="360" w:lineRule="auto"/>
        <w:rPr>
          <w:color w:val="000000"/>
          <w:szCs w:val="22"/>
          <w:shd w:val="clear" w:color="auto" w:fill="FFFFFF"/>
          <w:lang w:val="de-CH"/>
        </w:rPr>
      </w:pPr>
      <w:r>
        <w:rPr>
          <w:color w:val="000000"/>
          <w:szCs w:val="22"/>
          <w:shd w:val="clear" w:color="auto" w:fill="FFFFFF"/>
          <w:lang w:val="de-CH"/>
        </w:rPr>
        <w:t xml:space="preserve">Coperion verfolgt mit seinem weltweiten Netzwerk an </w:t>
      </w:r>
      <w:r w:rsidR="0097075D">
        <w:rPr>
          <w:color w:val="000000"/>
          <w:szCs w:val="22"/>
          <w:shd w:val="clear" w:color="auto" w:fill="FFFFFF"/>
          <w:lang w:val="de-CH"/>
        </w:rPr>
        <w:t>erstklassig</w:t>
      </w:r>
      <w:r>
        <w:rPr>
          <w:color w:val="000000"/>
          <w:szCs w:val="22"/>
          <w:shd w:val="clear" w:color="auto" w:fill="FFFFFF"/>
          <w:lang w:val="de-CH"/>
        </w:rPr>
        <w:t xml:space="preserve"> ausgestatteten</w:t>
      </w:r>
      <w:r w:rsidR="0097075D">
        <w:rPr>
          <w:color w:val="000000"/>
          <w:szCs w:val="22"/>
          <w:shd w:val="clear" w:color="auto" w:fill="FFFFFF"/>
          <w:lang w:val="de-CH"/>
        </w:rPr>
        <w:t xml:space="preserve"> </w:t>
      </w:r>
      <w:proofErr w:type="gramStart"/>
      <w:r w:rsidR="0097075D">
        <w:rPr>
          <w:color w:val="000000"/>
          <w:szCs w:val="22"/>
          <w:shd w:val="clear" w:color="auto" w:fill="FFFFFF"/>
          <w:lang w:val="de-CH"/>
        </w:rPr>
        <w:t>Test Centern</w:t>
      </w:r>
      <w:proofErr w:type="gramEnd"/>
      <w:r>
        <w:rPr>
          <w:color w:val="000000"/>
          <w:szCs w:val="22"/>
          <w:shd w:val="clear" w:color="auto" w:fill="FFFFFF"/>
          <w:lang w:val="de-CH"/>
        </w:rPr>
        <w:t xml:space="preserve"> das Ziel,</w:t>
      </w:r>
      <w:r w:rsidR="0097075D">
        <w:rPr>
          <w:color w:val="000000"/>
          <w:szCs w:val="22"/>
          <w:shd w:val="clear" w:color="auto" w:fill="FFFFFF"/>
          <w:lang w:val="de-CH"/>
        </w:rPr>
        <w:t xml:space="preserve"> </w:t>
      </w:r>
      <w:r>
        <w:rPr>
          <w:color w:val="000000"/>
          <w:szCs w:val="22"/>
          <w:shd w:val="clear" w:color="auto" w:fill="FFFFFF"/>
          <w:lang w:val="de-CH"/>
        </w:rPr>
        <w:t>Kunden bestmöglich zu betreuen und Innovationen voranzutreiben</w:t>
      </w:r>
      <w:r w:rsidR="0097075D">
        <w:rPr>
          <w:color w:val="000000"/>
          <w:szCs w:val="22"/>
          <w:shd w:val="clear" w:color="auto" w:fill="FFFFFF"/>
          <w:lang w:val="de-CH"/>
        </w:rPr>
        <w:t xml:space="preserve">. </w:t>
      </w:r>
      <w:r>
        <w:rPr>
          <w:color w:val="000000"/>
          <w:szCs w:val="22"/>
          <w:shd w:val="clear" w:color="auto" w:fill="FFFFFF"/>
          <w:lang w:val="de-CH"/>
        </w:rPr>
        <w:t>Das</w:t>
      </w:r>
      <w:r w:rsidRPr="0097075D">
        <w:rPr>
          <w:color w:val="000000"/>
          <w:szCs w:val="22"/>
          <w:shd w:val="clear" w:color="auto" w:fill="FFFFFF"/>
          <w:lang w:val="de-CH"/>
        </w:rPr>
        <w:t xml:space="preserve"> </w:t>
      </w:r>
      <w:r w:rsidR="0097075D" w:rsidRPr="0097075D">
        <w:rPr>
          <w:color w:val="000000"/>
          <w:szCs w:val="22"/>
          <w:shd w:val="clear" w:color="auto" w:fill="FFFFFF"/>
          <w:lang w:val="de-CH"/>
        </w:rPr>
        <w:t xml:space="preserve">hochmoderne </w:t>
      </w:r>
      <w:proofErr w:type="gramStart"/>
      <w:r>
        <w:rPr>
          <w:color w:val="000000"/>
          <w:szCs w:val="22"/>
          <w:shd w:val="clear" w:color="auto" w:fill="FFFFFF"/>
          <w:lang w:val="de-CH"/>
        </w:rPr>
        <w:t>Test Center</w:t>
      </w:r>
      <w:proofErr w:type="gramEnd"/>
      <w:r>
        <w:rPr>
          <w:color w:val="000000"/>
          <w:szCs w:val="22"/>
          <w:shd w:val="clear" w:color="auto" w:fill="FFFFFF"/>
          <w:lang w:val="de-CH"/>
        </w:rPr>
        <w:t xml:space="preserve"> in Niederlenz</w:t>
      </w:r>
      <w:r w:rsidRPr="0097075D">
        <w:rPr>
          <w:color w:val="000000"/>
          <w:szCs w:val="22"/>
          <w:shd w:val="clear" w:color="auto" w:fill="FFFFFF"/>
          <w:lang w:val="de-CH"/>
        </w:rPr>
        <w:t xml:space="preserve"> </w:t>
      </w:r>
      <w:r>
        <w:rPr>
          <w:color w:val="000000"/>
          <w:szCs w:val="22"/>
          <w:shd w:val="clear" w:color="auto" w:fill="FFFFFF"/>
          <w:lang w:val="de-CH"/>
        </w:rPr>
        <w:t>ist ein Beispiel für</w:t>
      </w:r>
      <w:r w:rsidR="00117049">
        <w:rPr>
          <w:color w:val="000000"/>
          <w:szCs w:val="22"/>
          <w:shd w:val="clear" w:color="auto" w:fill="FFFFFF"/>
          <w:lang w:val="de-CH"/>
        </w:rPr>
        <w:t xml:space="preserve"> das Bestreben von Coperion nach mehr Effizienz und </w:t>
      </w:r>
      <w:r w:rsidR="00114087">
        <w:rPr>
          <w:color w:val="000000"/>
          <w:szCs w:val="22"/>
          <w:shd w:val="clear" w:color="auto" w:fill="FFFFFF"/>
          <w:lang w:val="de-CH"/>
        </w:rPr>
        <w:t>Präzision</w:t>
      </w:r>
      <w:r w:rsidR="00117049">
        <w:rPr>
          <w:color w:val="000000"/>
          <w:szCs w:val="22"/>
          <w:shd w:val="clear" w:color="auto" w:fill="FFFFFF"/>
          <w:lang w:val="de-CH"/>
        </w:rPr>
        <w:t xml:space="preserve"> im Schüttgut-Handling. </w:t>
      </w:r>
      <w:r w:rsidR="00151AA0">
        <w:rPr>
          <w:color w:val="000000"/>
          <w:szCs w:val="22"/>
          <w:shd w:val="clear" w:color="auto" w:fill="FFFFFF"/>
          <w:lang w:val="de-CH"/>
        </w:rPr>
        <w:t xml:space="preserve">Dadurch stärkt </w:t>
      </w:r>
      <w:r w:rsidR="0097075D" w:rsidRPr="0097075D">
        <w:rPr>
          <w:color w:val="000000"/>
          <w:szCs w:val="22"/>
          <w:shd w:val="clear" w:color="auto" w:fill="FFFFFF"/>
          <w:lang w:val="de-CH"/>
        </w:rPr>
        <w:t xml:space="preserve">Coperion </w:t>
      </w:r>
      <w:r w:rsidR="00151AA0">
        <w:rPr>
          <w:color w:val="000000"/>
          <w:szCs w:val="22"/>
          <w:shd w:val="clear" w:color="auto" w:fill="FFFFFF"/>
          <w:lang w:val="de-CH"/>
        </w:rPr>
        <w:t>auch seine Rolle als</w:t>
      </w:r>
      <w:r w:rsidR="0097075D" w:rsidRPr="0097075D">
        <w:rPr>
          <w:color w:val="000000"/>
          <w:szCs w:val="22"/>
          <w:shd w:val="clear" w:color="auto" w:fill="FFFFFF"/>
          <w:lang w:val="de-CH"/>
        </w:rPr>
        <w:t xml:space="preserve"> führendes Unternehmen der Branche</w:t>
      </w:r>
      <w:r w:rsidR="00151AA0">
        <w:rPr>
          <w:color w:val="000000"/>
          <w:szCs w:val="22"/>
          <w:shd w:val="clear" w:color="auto" w:fill="FFFFFF"/>
          <w:lang w:val="de-CH"/>
        </w:rPr>
        <w:t>:</w:t>
      </w:r>
      <w:r w:rsidR="0097075D" w:rsidRPr="0097075D">
        <w:rPr>
          <w:color w:val="000000"/>
          <w:szCs w:val="22"/>
          <w:shd w:val="clear" w:color="auto" w:fill="FFFFFF"/>
          <w:lang w:val="de-CH"/>
        </w:rPr>
        <w:t xml:space="preserve"> </w:t>
      </w:r>
      <w:r w:rsidR="00151AA0">
        <w:rPr>
          <w:color w:val="000000"/>
          <w:szCs w:val="22"/>
          <w:shd w:val="clear" w:color="auto" w:fill="FFFFFF"/>
          <w:lang w:val="de-CH"/>
        </w:rPr>
        <w:t>Zusammenarbeit und Wissensaustausch werden gefördert, damit Kunden die neu</w:t>
      </w:r>
      <w:r w:rsidR="0038318B">
        <w:rPr>
          <w:color w:val="000000"/>
          <w:szCs w:val="22"/>
          <w:shd w:val="clear" w:color="auto" w:fill="FFFFFF"/>
          <w:lang w:val="de-CH"/>
        </w:rPr>
        <w:t>e</w:t>
      </w:r>
      <w:r w:rsidR="00151AA0">
        <w:rPr>
          <w:color w:val="000000"/>
          <w:szCs w:val="22"/>
          <w:shd w:val="clear" w:color="auto" w:fill="FFFFFF"/>
          <w:lang w:val="de-CH"/>
        </w:rPr>
        <w:t xml:space="preserve">sten technologischen Entwicklungen für ihre Herausforderungen nutzen können. Alle Versuchsergebnisse </w:t>
      </w:r>
      <w:r w:rsidR="0097075D" w:rsidRPr="0097075D">
        <w:rPr>
          <w:color w:val="000000"/>
          <w:szCs w:val="22"/>
          <w:shd w:val="clear" w:color="auto" w:fill="FFFFFF"/>
          <w:lang w:val="de-CH"/>
        </w:rPr>
        <w:t>fließen in eine globale Datenbank ein, die über 15.000 Werkstoffe umfasst.</w:t>
      </w:r>
    </w:p>
    <w:p w14:paraId="4711C6A9" w14:textId="4BBC0AAB" w:rsidR="00D72B5B" w:rsidRPr="002625B3" w:rsidRDefault="00D72B5B" w:rsidP="00D72B5B">
      <w:pPr>
        <w:spacing w:after="240" w:line="360" w:lineRule="auto"/>
        <w:rPr>
          <w:color w:val="000000"/>
          <w:szCs w:val="22"/>
          <w:shd w:val="clear" w:color="auto" w:fill="FFFFFF"/>
          <w:lang w:val="de-CH"/>
        </w:rPr>
      </w:pPr>
      <w:r w:rsidRPr="002625B3">
        <w:rPr>
          <w:color w:val="000000"/>
          <w:szCs w:val="22"/>
          <w:shd w:val="clear" w:color="auto" w:fill="FFFFFF"/>
          <w:lang w:val="de-CH"/>
        </w:rPr>
        <w:t>Mit fast 125 Jahren Erfahrung in der Herstellung von Industrieausrüstung ist Coperion K-Tron heute ein führender globaler Anbieter von Prozessanlagen. Da</w:t>
      </w:r>
      <w:r w:rsidR="007D29EE">
        <w:rPr>
          <w:color w:val="000000"/>
          <w:szCs w:val="22"/>
          <w:shd w:val="clear" w:color="auto" w:fill="FFFFFF"/>
          <w:lang w:val="de-CH"/>
        </w:rPr>
        <w:t>s</w:t>
      </w:r>
      <w:r w:rsidRPr="002625B3">
        <w:rPr>
          <w:color w:val="000000"/>
          <w:szCs w:val="22"/>
          <w:shd w:val="clear" w:color="auto" w:fill="FFFFFF"/>
          <w:lang w:val="de-CH"/>
        </w:rPr>
        <w:t xml:space="preserve"> innovative Know-how </w:t>
      </w:r>
      <w:r w:rsidR="007D29EE">
        <w:rPr>
          <w:color w:val="000000"/>
          <w:szCs w:val="22"/>
          <w:shd w:val="clear" w:color="auto" w:fill="FFFFFF"/>
          <w:lang w:val="de-CH"/>
        </w:rPr>
        <w:t>ist der Grundstein für zuverlässige</w:t>
      </w:r>
      <w:r w:rsidRPr="002625B3">
        <w:rPr>
          <w:color w:val="000000"/>
          <w:szCs w:val="22"/>
          <w:shd w:val="clear" w:color="auto" w:fill="FFFFFF"/>
          <w:lang w:val="de-CH"/>
        </w:rPr>
        <w:t xml:space="preserve"> Dosier</w:t>
      </w:r>
      <w:r w:rsidR="00117049">
        <w:rPr>
          <w:color w:val="000000"/>
          <w:szCs w:val="22"/>
          <w:shd w:val="clear" w:color="auto" w:fill="FFFFFF"/>
          <w:lang w:val="de-CH"/>
        </w:rPr>
        <w:t>-</w:t>
      </w:r>
      <w:r w:rsidRPr="002625B3">
        <w:rPr>
          <w:color w:val="000000"/>
          <w:szCs w:val="22"/>
          <w:shd w:val="clear" w:color="auto" w:fill="FFFFFF"/>
          <w:lang w:val="de-CH"/>
        </w:rPr>
        <w:t xml:space="preserve"> und pneumatische Fördersysteme sowie </w:t>
      </w:r>
      <w:r w:rsidR="007D29EE">
        <w:rPr>
          <w:color w:val="000000"/>
          <w:szCs w:val="22"/>
          <w:shd w:val="clear" w:color="auto" w:fill="FFFFFF"/>
          <w:lang w:val="de-CH"/>
        </w:rPr>
        <w:t>von</w:t>
      </w:r>
      <w:r w:rsidRPr="002625B3">
        <w:rPr>
          <w:color w:val="000000"/>
          <w:szCs w:val="22"/>
          <w:shd w:val="clear" w:color="auto" w:fill="FFFFFF"/>
          <w:lang w:val="de-CH"/>
        </w:rPr>
        <w:t xml:space="preserve"> kompletten </w:t>
      </w:r>
      <w:r w:rsidR="00F4746C">
        <w:rPr>
          <w:color w:val="000000"/>
          <w:szCs w:val="22"/>
          <w:shd w:val="clear" w:color="auto" w:fill="FFFFFF"/>
          <w:lang w:val="de-CH"/>
        </w:rPr>
        <w:t>Schüttgut-</w:t>
      </w:r>
      <w:proofErr w:type="spellStart"/>
      <w:r w:rsidR="00F4746C">
        <w:rPr>
          <w:color w:val="000000"/>
          <w:szCs w:val="22"/>
          <w:shd w:val="clear" w:color="auto" w:fill="FFFFFF"/>
          <w:lang w:val="de-CH"/>
        </w:rPr>
        <w:t>Handling</w:t>
      </w:r>
      <w:r w:rsidR="00117049">
        <w:rPr>
          <w:color w:val="000000"/>
          <w:szCs w:val="22"/>
          <w:shd w:val="clear" w:color="auto" w:fill="FFFFFF"/>
          <w:lang w:val="de-CH"/>
        </w:rPr>
        <w:t>anlagen</w:t>
      </w:r>
      <w:proofErr w:type="spellEnd"/>
      <w:r w:rsidRPr="002625B3">
        <w:rPr>
          <w:color w:val="000000"/>
          <w:szCs w:val="22"/>
          <w:shd w:val="clear" w:color="auto" w:fill="FFFFFF"/>
          <w:lang w:val="de-CH"/>
        </w:rPr>
        <w:t xml:space="preserve">. </w:t>
      </w:r>
    </w:p>
    <w:p w14:paraId="22610287" w14:textId="77777777" w:rsidR="00567C43" w:rsidRDefault="00567C43" w:rsidP="00255E4F">
      <w:pPr>
        <w:rPr>
          <w:rFonts w:cs="Arial"/>
          <w:b/>
          <w:bCs/>
          <w:sz w:val="20"/>
          <w:lang w:val="de-DE"/>
        </w:rPr>
      </w:pPr>
    </w:p>
    <w:p w14:paraId="758E16C9" w14:textId="77777777" w:rsidR="00567C43" w:rsidRDefault="00567C43" w:rsidP="00255E4F">
      <w:pPr>
        <w:rPr>
          <w:rFonts w:cs="Arial"/>
          <w:b/>
          <w:bCs/>
          <w:sz w:val="20"/>
          <w:lang w:val="de-DE"/>
        </w:rPr>
      </w:pPr>
    </w:p>
    <w:p w14:paraId="2EAEDA2D" w14:textId="7EAAB27B" w:rsidR="00255E4F" w:rsidRPr="00646073" w:rsidRDefault="00255E4F" w:rsidP="00255E4F">
      <w:pPr>
        <w:rPr>
          <w:rFonts w:cs="Arial"/>
          <w:b/>
          <w:bCs/>
          <w:sz w:val="20"/>
          <w:lang w:val="de-DE"/>
        </w:rPr>
      </w:pPr>
      <w:r w:rsidRPr="00646073">
        <w:rPr>
          <w:rFonts w:cs="Arial"/>
          <w:b/>
          <w:bCs/>
          <w:sz w:val="20"/>
          <w:lang w:val="de-DE"/>
        </w:rPr>
        <w:t>Über Coperion</w:t>
      </w:r>
    </w:p>
    <w:p w14:paraId="3A9F0BE8" w14:textId="2B9F20E9" w:rsidR="00255E4F" w:rsidRPr="00151015" w:rsidRDefault="0038318B" w:rsidP="00255E4F">
      <w:pPr>
        <w:overflowPunct/>
        <w:autoSpaceDE/>
        <w:autoSpaceDN/>
        <w:adjustRightInd/>
        <w:textAlignment w:val="auto"/>
        <w:rPr>
          <w:rStyle w:val="eop"/>
          <w:rFonts w:cs="Arial"/>
          <w:color w:val="000000"/>
          <w:sz w:val="20"/>
          <w:shd w:val="clear" w:color="auto" w:fill="FFFFFF"/>
          <w:lang w:val="de-DE"/>
        </w:rPr>
      </w:pPr>
      <w:r w:rsidRPr="00241C67">
        <w:rPr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8" w:history="1">
        <w:r w:rsidRPr="00241C67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Pr="00241C67">
        <w:rPr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</w:t>
      </w:r>
      <w:proofErr w:type="spellStart"/>
      <w:r w:rsidRPr="00241C67">
        <w:rPr>
          <w:rFonts w:cs="Arial"/>
          <w:color w:val="000000"/>
          <w:sz w:val="20"/>
          <w:shd w:val="clear" w:color="auto" w:fill="FFFFFF"/>
          <w:lang w:val="de-DE"/>
        </w:rPr>
        <w:t>Compoundier</w:t>
      </w:r>
      <w:proofErr w:type="spellEnd"/>
      <w:r w:rsidRPr="00241C67">
        <w:rPr>
          <w:rFonts w:cs="Arial"/>
          <w:color w:val="000000"/>
          <w:sz w:val="20"/>
          <w:shd w:val="clear" w:color="auto" w:fill="FFFFFF"/>
          <w:lang w:val="de-DE"/>
        </w:rPr>
        <w:t xml:space="preserve">- und </w:t>
      </w:r>
      <w:proofErr w:type="spellStart"/>
      <w:r w:rsidRPr="00241C67">
        <w:rPr>
          <w:rFonts w:cs="Arial"/>
          <w:color w:val="000000"/>
          <w:sz w:val="20"/>
          <w:shd w:val="clear" w:color="auto" w:fill="FFFFFF"/>
          <w:lang w:val="de-DE"/>
        </w:rPr>
        <w:t>Extrusionsanlagen</w:t>
      </w:r>
      <w:proofErr w:type="spellEnd"/>
      <w:r w:rsidRPr="00241C67">
        <w:rPr>
          <w:rFonts w:cs="Arial"/>
          <w:color w:val="000000"/>
          <w:sz w:val="20"/>
          <w:shd w:val="clear" w:color="auto" w:fill="FFFFFF"/>
          <w:lang w:val="de-DE"/>
        </w:rPr>
        <w:t xml:space="preserve">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</w:t>
      </w:r>
      <w:proofErr w:type="spellStart"/>
      <w:r w:rsidRPr="00241C67">
        <w:rPr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241C67">
        <w:rPr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 </w:t>
      </w:r>
      <w:hyperlink r:id="rId9" w:history="1">
        <w:r w:rsidRPr="00241C67">
          <w:rPr>
            <w:rStyle w:val="Hyperlink"/>
            <w:rFonts w:cs="Arial"/>
            <w:sz w:val="20"/>
            <w:shd w:val="clear" w:color="auto" w:fill="FFFFFF"/>
            <w:lang w:val="de-DE"/>
          </w:rPr>
          <w:t>www.hillenbrand.com</w:t>
        </w:r>
      </w:hyperlink>
    </w:p>
    <w:p w14:paraId="0298A55E" w14:textId="77777777" w:rsidR="00255E4F" w:rsidRPr="00A11CFC" w:rsidRDefault="00255E4F" w:rsidP="00255E4F">
      <w:pPr>
        <w:rPr>
          <w:rFonts w:cs="Arial"/>
          <w:b/>
          <w:bCs/>
          <w:sz w:val="20"/>
          <w:lang w:val="de-DE"/>
        </w:rPr>
      </w:pPr>
    </w:p>
    <w:p w14:paraId="350CB1B5" w14:textId="77777777" w:rsidR="00255E4F" w:rsidRPr="006472B5" w:rsidRDefault="00255E4F" w:rsidP="00255E4F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430A4D30" w14:textId="77777777" w:rsidR="00255E4F" w:rsidRDefault="00255E4F" w:rsidP="00255E4F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7D401282" w14:textId="77777777" w:rsidR="00255E4F" w:rsidRDefault="00255E4F" w:rsidP="00255E4F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1E1310E5" w14:textId="3D5406CD" w:rsidR="00255E4F" w:rsidRPr="006472B5" w:rsidRDefault="00255E4F" w:rsidP="00255E4F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>
        <w:rPr>
          <w:u w:val="single"/>
          <w:lang w:val="de-DE"/>
        </w:rPr>
        <w:t xml:space="preserve"> und </w:t>
      </w:r>
      <w:r w:rsidRPr="006472B5">
        <w:rPr>
          <w:u w:val="single"/>
          <w:lang w:val="de-DE"/>
        </w:rPr>
        <w:t>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5C7BEAD8" w14:textId="77777777" w:rsidR="00255E4F" w:rsidRPr="006472B5" w:rsidRDefault="00255E4F" w:rsidP="00255E4F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7" w:name="OLE_LINK1"/>
    </w:p>
    <w:bookmarkEnd w:id="7"/>
    <w:p w14:paraId="18ED4F84" w14:textId="77777777" w:rsidR="00255E4F" w:rsidRPr="006472B5" w:rsidRDefault="00255E4F" w:rsidP="00255E4F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631035C5" w14:textId="77777777" w:rsidR="00255E4F" w:rsidRPr="006472B5" w:rsidRDefault="00255E4F" w:rsidP="00255E4F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7FEBB6F5" w14:textId="77777777" w:rsidR="00255E4F" w:rsidRPr="009F609A" w:rsidRDefault="00255E4F" w:rsidP="00255E4F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3042D700" w14:textId="10D6C087" w:rsidR="0071687C" w:rsidRPr="00362A71" w:rsidRDefault="0071687C" w:rsidP="00255E4F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p w14:paraId="0F3ED659" w14:textId="77777777" w:rsidR="005806AC" w:rsidRPr="00362A71" w:rsidRDefault="005806AC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p w14:paraId="78B1C269" w14:textId="77777777" w:rsidR="005806AC" w:rsidRPr="00362A71" w:rsidRDefault="005806AC" w:rsidP="005806AC">
      <w:pPr>
        <w:overflowPunct/>
        <w:autoSpaceDE/>
        <w:autoSpaceDN/>
        <w:adjustRightInd/>
        <w:textAlignment w:val="auto"/>
        <w:rPr>
          <w:i/>
          <w:iCs/>
          <w:lang w:val="de-DE"/>
        </w:rPr>
      </w:pPr>
    </w:p>
    <w:p w14:paraId="5E67B245" w14:textId="77777777" w:rsidR="008A7523" w:rsidRPr="00362A71" w:rsidRDefault="008A7523" w:rsidP="005806AC">
      <w:pPr>
        <w:overflowPunct/>
        <w:autoSpaceDE/>
        <w:autoSpaceDN/>
        <w:adjustRightInd/>
        <w:textAlignment w:val="auto"/>
        <w:rPr>
          <w:i/>
          <w:iCs/>
          <w:lang w:val="de-DE"/>
        </w:rPr>
      </w:pPr>
    </w:p>
    <w:p w14:paraId="42C493DC" w14:textId="77777777" w:rsidR="00600F92" w:rsidRDefault="00600F92" w:rsidP="00600F92">
      <w:pPr>
        <w:pStyle w:val="Trennung"/>
        <w:spacing w:before="480" w:after="480"/>
        <w:rPr>
          <w:rFonts w:hint="eastAsia"/>
        </w:rPr>
      </w:pPr>
      <w:r w:rsidRPr="00A346D3">
        <w:t></w:t>
      </w:r>
      <w:r w:rsidRPr="00A346D3">
        <w:t></w:t>
      </w:r>
      <w:r w:rsidRPr="00A346D3">
        <w:t></w:t>
      </w:r>
    </w:p>
    <w:p w14:paraId="0A693A30" w14:textId="77777777" w:rsidR="00600F92" w:rsidRDefault="00600F92" w:rsidP="00600F92">
      <w:pPr>
        <w:pStyle w:val="Trennung"/>
        <w:spacing w:before="480" w:after="480"/>
        <w:rPr>
          <w:rFonts w:hint="eastAsia"/>
        </w:rPr>
      </w:pPr>
    </w:p>
    <w:p w14:paraId="01EA000F" w14:textId="12BE5E58" w:rsidR="00600F92" w:rsidRPr="00600F92" w:rsidRDefault="00600F92" w:rsidP="00600F92">
      <w:pPr>
        <w:pStyle w:val="StandardWeb"/>
        <w:shd w:val="clear" w:color="auto" w:fill="FFFFFF"/>
        <w:spacing w:before="0" w:line="360" w:lineRule="auto"/>
        <w:rPr>
          <w:rFonts w:ascii="Arial" w:hAnsi="Arial" w:cs="Arial"/>
          <w:sz w:val="22"/>
          <w:szCs w:val="22"/>
        </w:rPr>
      </w:pPr>
    </w:p>
    <w:p w14:paraId="20F09D7A" w14:textId="77777777" w:rsidR="00202A2B" w:rsidRDefault="00202A2B">
      <w:pPr>
        <w:overflowPunct/>
        <w:autoSpaceDE/>
        <w:autoSpaceDN/>
        <w:adjustRightInd/>
        <w:textAlignment w:val="auto"/>
        <w:rPr>
          <w:rFonts w:cs="Arial"/>
          <w:i/>
          <w:iCs/>
          <w:szCs w:val="22"/>
          <w:lang w:eastAsia="zh-CN"/>
        </w:rPr>
      </w:pPr>
      <w:r>
        <w:rPr>
          <w:rFonts w:cs="Arial"/>
          <w:i/>
          <w:iCs/>
          <w:szCs w:val="22"/>
        </w:rPr>
        <w:br w:type="page"/>
      </w:r>
    </w:p>
    <w:p w14:paraId="370F49AB" w14:textId="562D3FAC" w:rsidR="00305F51" w:rsidRDefault="00255E4F" w:rsidP="00600F92">
      <w:pPr>
        <w:pStyle w:val="StandardWeb"/>
        <w:shd w:val="clear" w:color="auto" w:fill="FFFFFF"/>
        <w:spacing w:before="0" w:line="36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241C67">
        <w:rPr>
          <w:rFonts w:ascii="Arial" w:hAnsi="Arial" w:cs="Arial"/>
          <w:i/>
          <w:iCs/>
          <w:sz w:val="22"/>
          <w:szCs w:val="22"/>
        </w:rPr>
        <w:t>Spatenstich</w:t>
      </w:r>
      <w:proofErr w:type="spellEnd"/>
      <w:r w:rsidRPr="00241C67">
        <w:rPr>
          <w:rFonts w:ascii="Arial" w:hAnsi="Arial" w:cs="Arial"/>
          <w:i/>
          <w:iCs/>
          <w:sz w:val="22"/>
          <w:szCs w:val="22"/>
        </w:rPr>
        <w:t xml:space="preserve"> für die </w:t>
      </w:r>
      <w:proofErr w:type="spellStart"/>
      <w:r w:rsidRPr="00241C67">
        <w:rPr>
          <w:rFonts w:ascii="Arial" w:hAnsi="Arial" w:cs="Arial"/>
          <w:i/>
          <w:iCs/>
          <w:sz w:val="22"/>
          <w:szCs w:val="22"/>
        </w:rPr>
        <w:t>Erweiterung</w:t>
      </w:r>
      <w:proofErr w:type="spellEnd"/>
      <w:r w:rsidR="003F3D17" w:rsidRPr="00241C67">
        <w:rPr>
          <w:rFonts w:ascii="Arial" w:hAnsi="Arial" w:cs="Arial"/>
          <w:i/>
          <w:iCs/>
          <w:sz w:val="22"/>
          <w:szCs w:val="22"/>
        </w:rPr>
        <w:t xml:space="preserve"> </w:t>
      </w:r>
      <w:r w:rsidR="003F3D17" w:rsidRPr="003F3D17">
        <w:rPr>
          <w:rFonts w:ascii="Arial" w:hAnsi="Arial" w:cs="Arial"/>
          <w:i/>
          <w:iCs/>
          <w:sz w:val="22"/>
          <w:szCs w:val="22"/>
        </w:rPr>
        <w:t xml:space="preserve">des </w:t>
      </w:r>
      <w:r w:rsidR="003F3D17" w:rsidRPr="00241C67">
        <w:rPr>
          <w:rFonts w:ascii="Arial" w:hAnsi="Arial" w:cs="Arial"/>
          <w:i/>
          <w:iCs/>
          <w:sz w:val="22"/>
          <w:szCs w:val="22"/>
        </w:rPr>
        <w:t>Test</w:t>
      </w:r>
      <w:r w:rsidR="003F3D17">
        <w:rPr>
          <w:rFonts w:ascii="Arial" w:hAnsi="Arial" w:cs="Arial"/>
          <w:i/>
          <w:iCs/>
          <w:sz w:val="22"/>
          <w:szCs w:val="22"/>
        </w:rPr>
        <w:t xml:space="preserve"> Centers</w:t>
      </w:r>
      <w:r w:rsidRPr="00241C67">
        <w:rPr>
          <w:rFonts w:ascii="Arial" w:hAnsi="Arial" w:cs="Arial"/>
          <w:i/>
          <w:iCs/>
          <w:sz w:val="22"/>
          <w:szCs w:val="22"/>
        </w:rPr>
        <w:t>:</w:t>
      </w:r>
      <w:r w:rsidR="00600F92" w:rsidRPr="00241C67">
        <w:rPr>
          <w:rFonts w:ascii="Arial" w:hAnsi="Arial" w:cs="Arial"/>
          <w:i/>
          <w:iCs/>
          <w:sz w:val="22"/>
          <w:szCs w:val="22"/>
        </w:rPr>
        <w:t xml:space="preserve"> Keith Melton, Sales Manager </w:t>
      </w:r>
      <w:proofErr w:type="spellStart"/>
      <w:r w:rsidR="00600F92" w:rsidRPr="00241C67">
        <w:rPr>
          <w:rFonts w:ascii="Arial" w:hAnsi="Arial" w:cs="Arial"/>
          <w:i/>
          <w:iCs/>
          <w:sz w:val="22"/>
          <w:szCs w:val="22"/>
        </w:rPr>
        <w:t>Batte</w:t>
      </w:r>
      <w:r w:rsidRPr="00241C67">
        <w:rPr>
          <w:rFonts w:ascii="Arial" w:hAnsi="Arial" w:cs="Arial"/>
          <w:i/>
          <w:iCs/>
          <w:sz w:val="22"/>
          <w:szCs w:val="22"/>
        </w:rPr>
        <w:t>riei</w:t>
      </w:r>
      <w:r w:rsidR="00600F92" w:rsidRPr="00241C67">
        <w:rPr>
          <w:rFonts w:ascii="Arial" w:hAnsi="Arial" w:cs="Arial"/>
          <w:i/>
          <w:iCs/>
          <w:sz w:val="22"/>
          <w:szCs w:val="22"/>
        </w:rPr>
        <w:t>ndustr</w:t>
      </w:r>
      <w:r w:rsidRPr="00241C67">
        <w:rPr>
          <w:rFonts w:ascii="Arial" w:hAnsi="Arial" w:cs="Arial"/>
          <w:i/>
          <w:iCs/>
          <w:sz w:val="22"/>
          <w:szCs w:val="22"/>
        </w:rPr>
        <w:t>ie</w:t>
      </w:r>
      <w:proofErr w:type="spellEnd"/>
      <w:r w:rsidR="00600F92" w:rsidRPr="00241C67">
        <w:rPr>
          <w:rFonts w:ascii="Arial" w:hAnsi="Arial" w:cs="Arial"/>
          <w:i/>
          <w:iCs/>
          <w:sz w:val="22"/>
          <w:szCs w:val="22"/>
        </w:rPr>
        <w:t xml:space="preserve">, Marco Hadrys, Test Center Manager, Manfred </w:t>
      </w:r>
      <w:proofErr w:type="spellStart"/>
      <w:r w:rsidR="00600F92" w:rsidRPr="00241C67">
        <w:rPr>
          <w:rFonts w:ascii="Arial" w:hAnsi="Arial" w:cs="Arial"/>
          <w:i/>
          <w:iCs/>
          <w:sz w:val="22"/>
          <w:szCs w:val="22"/>
        </w:rPr>
        <w:t>Bossart</w:t>
      </w:r>
      <w:proofErr w:type="spellEnd"/>
      <w:r w:rsidR="00600F92" w:rsidRPr="00241C67">
        <w:rPr>
          <w:rFonts w:ascii="Arial" w:hAnsi="Arial" w:cs="Arial"/>
          <w:i/>
          <w:iCs/>
          <w:sz w:val="22"/>
          <w:szCs w:val="22"/>
        </w:rPr>
        <w:t>, Facility Manager, Michael Reinhard, General Manager</w:t>
      </w:r>
      <w:r w:rsidRPr="00241C67">
        <w:rPr>
          <w:rFonts w:ascii="Arial" w:hAnsi="Arial" w:cs="Arial"/>
          <w:i/>
          <w:iCs/>
          <w:sz w:val="22"/>
          <w:szCs w:val="22"/>
        </w:rPr>
        <w:t xml:space="preserve"> (</w:t>
      </w:r>
      <w:proofErr w:type="spellStart"/>
      <w:r w:rsidRPr="00241C67">
        <w:rPr>
          <w:rFonts w:ascii="Arial" w:hAnsi="Arial" w:cs="Arial"/>
          <w:i/>
          <w:iCs/>
          <w:sz w:val="22"/>
          <w:szCs w:val="22"/>
        </w:rPr>
        <w:t>v.l.n.r</w:t>
      </w:r>
      <w:proofErr w:type="spellEnd"/>
      <w:r w:rsidRPr="00241C67">
        <w:rPr>
          <w:rFonts w:ascii="Arial" w:hAnsi="Arial" w:cs="Arial"/>
          <w:i/>
          <w:iCs/>
          <w:sz w:val="22"/>
          <w:szCs w:val="22"/>
        </w:rPr>
        <w:t>).</w:t>
      </w:r>
      <w:r w:rsidR="00305F51">
        <w:rPr>
          <w:rFonts w:ascii="Arial" w:hAnsi="Arial" w:cs="Arial"/>
          <w:i/>
          <w:iCs/>
          <w:sz w:val="22"/>
          <w:szCs w:val="22"/>
        </w:rPr>
        <w:br/>
      </w:r>
      <w:r w:rsidRPr="00202A2B">
        <w:rPr>
          <w:rFonts w:ascii="Arial" w:hAnsi="Arial" w:cs="Arial"/>
          <w:i/>
          <w:iCs/>
          <w:sz w:val="22"/>
          <w:szCs w:val="22"/>
        </w:rPr>
        <w:t>Bild</w:t>
      </w:r>
      <w:r w:rsidR="00600F92" w:rsidRPr="00202A2B">
        <w:rPr>
          <w:rFonts w:ascii="Arial" w:hAnsi="Arial" w:cs="Arial"/>
          <w:i/>
          <w:iCs/>
          <w:sz w:val="22"/>
          <w:szCs w:val="22"/>
        </w:rPr>
        <w:t xml:space="preserve">: </w:t>
      </w:r>
      <w:r w:rsidRPr="00202A2B">
        <w:rPr>
          <w:rFonts w:ascii="Arial" w:hAnsi="Arial" w:cs="Arial"/>
          <w:i/>
          <w:iCs/>
          <w:sz w:val="22"/>
          <w:szCs w:val="22"/>
        </w:rPr>
        <w:t>Coperion K-Tron (Schweiz) GmbH</w:t>
      </w:r>
    </w:p>
    <w:p w14:paraId="338B4BE2" w14:textId="77777777" w:rsidR="00202A2B" w:rsidRDefault="00202A2B" w:rsidP="00600F92">
      <w:pPr>
        <w:pStyle w:val="StandardWeb"/>
        <w:shd w:val="clear" w:color="auto" w:fill="FFFFFF"/>
        <w:spacing w:before="0" w:line="360" w:lineRule="auto"/>
        <w:rPr>
          <w:rFonts w:ascii="Arial" w:hAnsi="Arial" w:cs="Arial"/>
          <w:i/>
          <w:iCs/>
          <w:sz w:val="22"/>
          <w:szCs w:val="22"/>
        </w:rPr>
      </w:pPr>
    </w:p>
    <w:p w14:paraId="56170CFB" w14:textId="2C360553" w:rsidR="002B60A3" w:rsidRPr="00202A2B" w:rsidRDefault="002B60A3" w:rsidP="00600F92">
      <w:pPr>
        <w:pStyle w:val="StandardWeb"/>
        <w:shd w:val="clear" w:color="auto" w:fill="FFFFFF"/>
        <w:spacing w:before="0" w:line="360" w:lineRule="auto"/>
        <w:rPr>
          <w:rFonts w:ascii="Arial" w:hAnsi="Arial" w:cs="Arial"/>
          <w:i/>
          <w:iCs/>
          <w:sz w:val="22"/>
          <w:szCs w:val="22"/>
        </w:rPr>
      </w:pPr>
    </w:p>
    <w:p w14:paraId="29D9A586" w14:textId="0C06ABEE" w:rsidR="002B60A3" w:rsidRDefault="002B60A3" w:rsidP="00600F92">
      <w:pPr>
        <w:pStyle w:val="StandardWeb"/>
        <w:shd w:val="clear" w:color="auto" w:fill="FFFFFF"/>
        <w:spacing w:before="0" w:line="360" w:lineRule="auto"/>
        <w:rPr>
          <w:rFonts w:ascii="Arial" w:hAnsi="Arial" w:cs="Arial"/>
          <w:i/>
          <w:iCs/>
          <w:sz w:val="22"/>
          <w:szCs w:val="22"/>
          <w:lang w:val="de-DE"/>
        </w:rPr>
      </w:pPr>
      <w:r>
        <w:rPr>
          <w:rFonts w:ascii="Arial" w:hAnsi="Arial" w:cs="Arial"/>
          <w:i/>
          <w:iCs/>
          <w:sz w:val="22"/>
          <w:szCs w:val="22"/>
          <w:lang w:val="de-DE"/>
        </w:rPr>
        <w:t xml:space="preserve">Neben Kundenversuchen dient </w:t>
      </w:r>
      <w:r w:rsidRPr="002B60A3">
        <w:rPr>
          <w:rFonts w:ascii="Arial" w:hAnsi="Arial" w:cs="Arial"/>
          <w:i/>
          <w:iCs/>
          <w:sz w:val="22"/>
          <w:szCs w:val="22"/>
          <w:lang w:val="de-DE"/>
        </w:rPr>
        <w:t xml:space="preserve">das </w:t>
      </w:r>
      <w:proofErr w:type="gramStart"/>
      <w:r w:rsidRPr="002B60A3">
        <w:rPr>
          <w:rFonts w:ascii="Arial" w:hAnsi="Arial" w:cs="Arial"/>
          <w:i/>
          <w:iCs/>
          <w:sz w:val="22"/>
          <w:szCs w:val="22"/>
          <w:lang w:val="de-DE"/>
        </w:rPr>
        <w:t>Test Center</w:t>
      </w:r>
      <w:proofErr w:type="gramEnd"/>
      <w:r w:rsidRPr="002B60A3">
        <w:rPr>
          <w:rFonts w:ascii="Arial" w:hAnsi="Arial" w:cs="Arial"/>
          <w:i/>
          <w:iCs/>
          <w:sz w:val="22"/>
          <w:szCs w:val="22"/>
          <w:lang w:val="de-DE"/>
        </w:rPr>
        <w:t xml:space="preserve"> den Forschungs- und Entwicklungsteams, Prototypen neu entwickelter Produkte zu testen oder bestehende Anlagen und Prozesse zu verbessern</w:t>
      </w:r>
      <w:r>
        <w:rPr>
          <w:rFonts w:ascii="Arial" w:hAnsi="Arial" w:cs="Arial"/>
          <w:i/>
          <w:iCs/>
          <w:sz w:val="22"/>
          <w:szCs w:val="22"/>
          <w:lang w:val="de-DE"/>
        </w:rPr>
        <w:t>.</w:t>
      </w:r>
      <w:r>
        <w:rPr>
          <w:rFonts w:ascii="Arial" w:hAnsi="Arial" w:cs="Arial"/>
          <w:i/>
          <w:iCs/>
          <w:sz w:val="22"/>
          <w:szCs w:val="22"/>
          <w:lang w:val="de-DE"/>
        </w:rPr>
        <w:br/>
        <w:t>Bild</w:t>
      </w:r>
      <w:r w:rsidRPr="00255E4F">
        <w:rPr>
          <w:rFonts w:ascii="Arial" w:hAnsi="Arial" w:cs="Arial"/>
          <w:i/>
          <w:iCs/>
          <w:sz w:val="22"/>
          <w:szCs w:val="22"/>
          <w:lang w:val="de-DE"/>
        </w:rPr>
        <w:t>: Coperion K-Tron (Schweiz) GmbH</w:t>
      </w:r>
    </w:p>
    <w:p w14:paraId="1282C6AD" w14:textId="77777777" w:rsidR="00202A2B" w:rsidRDefault="00202A2B" w:rsidP="00600F92">
      <w:pPr>
        <w:pStyle w:val="StandardWeb"/>
        <w:shd w:val="clear" w:color="auto" w:fill="FFFFFF"/>
        <w:spacing w:before="0" w:line="360" w:lineRule="auto"/>
        <w:rPr>
          <w:rFonts w:ascii="Arial" w:hAnsi="Arial" w:cs="Arial"/>
          <w:i/>
          <w:iCs/>
          <w:sz w:val="22"/>
          <w:szCs w:val="22"/>
          <w:lang w:val="de-DE"/>
        </w:rPr>
      </w:pPr>
    </w:p>
    <w:p w14:paraId="0682AC60" w14:textId="77777777" w:rsidR="00202A2B" w:rsidRDefault="00202A2B" w:rsidP="00600F92">
      <w:pPr>
        <w:pStyle w:val="StandardWeb"/>
        <w:shd w:val="clear" w:color="auto" w:fill="FFFFFF"/>
        <w:spacing w:before="0" w:line="360" w:lineRule="auto"/>
        <w:rPr>
          <w:rFonts w:ascii="Arial" w:hAnsi="Arial" w:cs="Arial"/>
          <w:i/>
          <w:iCs/>
          <w:sz w:val="22"/>
          <w:szCs w:val="22"/>
          <w:lang w:val="de-DE"/>
        </w:rPr>
      </w:pPr>
    </w:p>
    <w:p w14:paraId="0F73A414" w14:textId="6089FBF6" w:rsidR="00DA4117" w:rsidRPr="006A58A5" w:rsidRDefault="00117049" w:rsidP="0060086C">
      <w:pPr>
        <w:pStyle w:val="StandardWeb"/>
        <w:shd w:val="clear" w:color="auto" w:fill="FFFFFF"/>
        <w:spacing w:before="0" w:line="360" w:lineRule="auto"/>
        <w:rPr>
          <w:i/>
          <w:iCs/>
          <w:lang w:val="de-DE"/>
        </w:rPr>
      </w:pPr>
      <w:r>
        <w:rPr>
          <w:rFonts w:ascii="Arial" w:hAnsi="Arial" w:cs="Arial"/>
          <w:i/>
          <w:iCs/>
          <w:sz w:val="22"/>
          <w:szCs w:val="22"/>
          <w:lang w:val="de-DE"/>
        </w:rPr>
        <w:t>Das</w:t>
      </w:r>
      <w:r w:rsidR="003F3D17">
        <w:rPr>
          <w:rFonts w:ascii="Arial" w:hAnsi="Arial" w:cs="Arial"/>
          <w:i/>
          <w:iCs/>
          <w:sz w:val="22"/>
          <w:szCs w:val="22"/>
          <w:lang w:val="de-DE"/>
        </w:rPr>
        <w:t xml:space="preserve"> Test Center</w:t>
      </w:r>
      <w:r>
        <w:rPr>
          <w:rFonts w:ascii="Arial" w:hAnsi="Arial" w:cs="Arial"/>
          <w:i/>
          <w:iCs/>
          <w:sz w:val="22"/>
          <w:szCs w:val="22"/>
          <w:lang w:val="de-DE"/>
        </w:rPr>
        <w:t xml:space="preserve"> in Niederlenz </w:t>
      </w:r>
      <w:r w:rsidR="00255E4F" w:rsidRPr="00255E4F">
        <w:rPr>
          <w:rFonts w:ascii="Arial" w:hAnsi="Arial" w:cs="Arial"/>
          <w:i/>
          <w:iCs/>
          <w:sz w:val="22"/>
          <w:szCs w:val="22"/>
          <w:lang w:val="de-DE"/>
        </w:rPr>
        <w:t>wird mit der neuesten Technologie und Ausrüstung ausgestattet sein.</w:t>
      </w:r>
      <w:r w:rsidR="00255E4F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r w:rsidR="00305F51">
        <w:rPr>
          <w:rFonts w:ascii="Arial" w:hAnsi="Arial" w:cs="Arial"/>
          <w:i/>
          <w:iCs/>
          <w:sz w:val="22"/>
          <w:szCs w:val="22"/>
          <w:lang w:val="de-DE"/>
        </w:rPr>
        <w:br/>
      </w:r>
      <w:r w:rsidR="00255E4F">
        <w:rPr>
          <w:rFonts w:ascii="Arial" w:hAnsi="Arial" w:cs="Arial"/>
          <w:i/>
          <w:iCs/>
          <w:sz w:val="22"/>
          <w:szCs w:val="22"/>
          <w:lang w:val="de-DE"/>
        </w:rPr>
        <w:t>Bild</w:t>
      </w:r>
      <w:r w:rsidR="00600F92" w:rsidRPr="00255E4F">
        <w:rPr>
          <w:rFonts w:ascii="Arial" w:hAnsi="Arial" w:cs="Arial"/>
          <w:i/>
          <w:iCs/>
          <w:sz w:val="22"/>
          <w:szCs w:val="22"/>
          <w:lang w:val="de-DE"/>
        </w:rPr>
        <w:t xml:space="preserve">: </w:t>
      </w:r>
      <w:r w:rsidR="00255E4F" w:rsidRPr="00255E4F">
        <w:rPr>
          <w:rFonts w:ascii="Arial" w:hAnsi="Arial" w:cs="Arial"/>
          <w:i/>
          <w:iCs/>
          <w:sz w:val="22"/>
          <w:szCs w:val="22"/>
          <w:lang w:val="de-DE"/>
        </w:rPr>
        <w:t>Coperion K-Tron (Schweiz) GmbH</w:t>
      </w:r>
    </w:p>
    <w:sectPr w:rsidR="00DA4117" w:rsidRPr="006A58A5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99F5" w14:textId="77777777" w:rsidR="000F093B" w:rsidRPr="00486979" w:rsidRDefault="000F093B">
      <w:r w:rsidRPr="00486979">
        <w:separator/>
      </w:r>
    </w:p>
  </w:endnote>
  <w:endnote w:type="continuationSeparator" w:id="0">
    <w:p w14:paraId="4B7AAFD5" w14:textId="77777777" w:rsidR="000F093B" w:rsidRPr="00486979" w:rsidRDefault="000F093B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72EA778E" w14:textId="77777777">
      <w:trPr>
        <w:cantSplit/>
      </w:trPr>
      <w:tc>
        <w:tcPr>
          <w:tcW w:w="7428" w:type="dxa"/>
          <w:noWrap/>
          <w:vAlign w:val="bottom"/>
        </w:tcPr>
        <w:p w14:paraId="3A1ECC82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4A985E55" w14:textId="77777777" w:rsidR="00336917" w:rsidRPr="008A7523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8A7523">
            <w:rPr>
              <w:sz w:val="14"/>
              <w:szCs w:val="14"/>
            </w:rPr>
            <w:t xml:space="preserve">Page </w:t>
          </w:r>
          <w:r w:rsidR="00336917" w:rsidRPr="008A7523">
            <w:rPr>
              <w:rFonts w:cs="Arial"/>
              <w:sz w:val="14"/>
              <w:szCs w:val="14"/>
            </w:rPr>
            <w:fldChar w:fldCharType="begin"/>
          </w:r>
          <w:r w:rsidR="00336917" w:rsidRPr="008A7523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8A7523">
            <w:rPr>
              <w:rFonts w:cs="Arial"/>
              <w:sz w:val="14"/>
              <w:szCs w:val="14"/>
            </w:rPr>
            <w:fldChar w:fldCharType="separate"/>
          </w:r>
          <w:r w:rsidR="00486979" w:rsidRPr="008A7523">
            <w:rPr>
              <w:rFonts w:cs="Arial"/>
              <w:sz w:val="14"/>
              <w:szCs w:val="14"/>
            </w:rPr>
            <w:t>3</w:t>
          </w:r>
          <w:r w:rsidR="00336917" w:rsidRPr="008A7523">
            <w:rPr>
              <w:rFonts w:cs="Arial"/>
              <w:sz w:val="14"/>
              <w:szCs w:val="14"/>
            </w:rPr>
            <w:fldChar w:fldCharType="end"/>
          </w:r>
          <w:r w:rsidRPr="008A7523">
            <w:rPr>
              <w:sz w:val="14"/>
              <w:szCs w:val="14"/>
            </w:rPr>
            <w:t xml:space="preserve"> of </w:t>
          </w:r>
          <w:r w:rsidR="00336917" w:rsidRPr="008A7523">
            <w:rPr>
              <w:rFonts w:cs="Arial"/>
              <w:sz w:val="14"/>
              <w:szCs w:val="14"/>
            </w:rPr>
            <w:fldChar w:fldCharType="begin"/>
          </w:r>
          <w:r w:rsidR="00336917" w:rsidRPr="008A7523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8A7523">
            <w:rPr>
              <w:rFonts w:cs="Arial"/>
              <w:sz w:val="14"/>
              <w:szCs w:val="14"/>
            </w:rPr>
            <w:fldChar w:fldCharType="separate"/>
          </w:r>
          <w:r w:rsidR="00486979" w:rsidRPr="008A7523">
            <w:rPr>
              <w:rFonts w:cs="Arial"/>
              <w:sz w:val="14"/>
              <w:szCs w:val="14"/>
            </w:rPr>
            <w:t>3</w:t>
          </w:r>
          <w:r w:rsidR="00336917" w:rsidRPr="008A7523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267CB2E" w14:textId="77777777" w:rsidR="00336917" w:rsidRPr="008A7523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27F9663E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10F28FF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DDE1991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4C87CDE4" w14:textId="77777777" w:rsidR="00336917" w:rsidRPr="00486979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44893B3D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5C60" w14:textId="77777777" w:rsidR="000F093B" w:rsidRPr="00486979" w:rsidRDefault="000F093B">
      <w:r w:rsidRPr="00486979">
        <w:separator/>
      </w:r>
    </w:p>
  </w:footnote>
  <w:footnote w:type="continuationSeparator" w:id="0">
    <w:p w14:paraId="76D4CADD" w14:textId="77777777" w:rsidR="000F093B" w:rsidRPr="00486979" w:rsidRDefault="000F093B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46BE6A4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215CE167" w14:textId="6F79E3EB" w:rsidR="00336917" w:rsidRPr="00486979" w:rsidRDefault="0094280B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2299EB1" wp14:editId="01B9AA92">
                <wp:extent cx="1762125" cy="414311"/>
                <wp:effectExtent l="0" t="0" r="0" b="5080"/>
                <wp:docPr id="1038227175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33688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78" cy="41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33FDF73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3D5CA7D0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7A7BED54" w14:textId="7371FCBC" w:rsidR="00336917" w:rsidRPr="00486979" w:rsidRDefault="002B60A3" w:rsidP="009D7E9E">
          <w:pPr>
            <w:pStyle w:val="Kopfzeile"/>
            <w:widowControl w:val="0"/>
          </w:pPr>
          <w:bookmarkStart w:id="8" w:name="HeaderPage2Date"/>
          <w:bookmarkEnd w:id="8"/>
          <w:proofErr w:type="spellStart"/>
          <w:r>
            <w:t>Febr</w:t>
          </w:r>
          <w:r w:rsidR="00600F92">
            <w:t>uar</w:t>
          </w:r>
          <w:proofErr w:type="spellEnd"/>
          <w:r w:rsidR="00600F92">
            <w:t xml:space="preserve"> 2025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7F4CB8DB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269EB2F3" w14:textId="77777777" w:rsidR="00336917" w:rsidRPr="00486979" w:rsidRDefault="00336917">
    <w:pPr>
      <w:pStyle w:val="Kopfzeile"/>
      <w:rPr>
        <w:rStyle w:val="Seitenzahl"/>
      </w:rPr>
    </w:pPr>
    <w:bookmarkStart w:id="10" w:name="Nummer"/>
    <w:bookmarkEnd w:id="10"/>
  </w:p>
  <w:p w14:paraId="3143ECB2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7E1F746D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563B86E0" w14:textId="6BC9F16A" w:rsidR="00336917" w:rsidRPr="00486979" w:rsidRDefault="0094280B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D3F4DEB" wp14:editId="23B70FDD">
                <wp:extent cx="1762125" cy="414311"/>
                <wp:effectExtent l="0" t="0" r="0" b="5080"/>
                <wp:docPr id="1059233688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33688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78" cy="41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44B21013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1DFCA6AC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17C27D66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B517904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F9C4275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48AE383A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5EAFEBF9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092C797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3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7"/>
  </w:num>
  <w:num w:numId="10" w16cid:durableId="1323194007">
    <w:abstractNumId w:val="0"/>
  </w:num>
  <w:num w:numId="11" w16cid:durableId="479351131">
    <w:abstractNumId w:val="9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10"/>
  </w:num>
  <w:num w:numId="15" w16cid:durableId="1968536962">
    <w:abstractNumId w:val="5"/>
  </w:num>
  <w:num w:numId="16" w16cid:durableId="1227765890">
    <w:abstractNumId w:val="6"/>
  </w:num>
  <w:num w:numId="17" w16cid:durableId="209802822">
    <w:abstractNumId w:val="4"/>
  </w:num>
  <w:num w:numId="18" w16cid:durableId="373697472">
    <w:abstractNumId w:val="8"/>
  </w:num>
  <w:num w:numId="19" w16cid:durableId="36529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0756C"/>
    <w:rsid w:val="00010D93"/>
    <w:rsid w:val="000113AC"/>
    <w:rsid w:val="00011DC6"/>
    <w:rsid w:val="00012749"/>
    <w:rsid w:val="00013181"/>
    <w:rsid w:val="00013520"/>
    <w:rsid w:val="00015D71"/>
    <w:rsid w:val="000165CC"/>
    <w:rsid w:val="00021F45"/>
    <w:rsid w:val="00022BE8"/>
    <w:rsid w:val="0002402E"/>
    <w:rsid w:val="00024466"/>
    <w:rsid w:val="00024E0B"/>
    <w:rsid w:val="00025567"/>
    <w:rsid w:val="000259B4"/>
    <w:rsid w:val="00025C9C"/>
    <w:rsid w:val="000260DD"/>
    <w:rsid w:val="00032B14"/>
    <w:rsid w:val="0003352E"/>
    <w:rsid w:val="000365B6"/>
    <w:rsid w:val="00036B50"/>
    <w:rsid w:val="00037733"/>
    <w:rsid w:val="00041474"/>
    <w:rsid w:val="00041765"/>
    <w:rsid w:val="00043CAB"/>
    <w:rsid w:val="00043E14"/>
    <w:rsid w:val="000446B0"/>
    <w:rsid w:val="000455BC"/>
    <w:rsid w:val="00045625"/>
    <w:rsid w:val="000458F6"/>
    <w:rsid w:val="0005484E"/>
    <w:rsid w:val="00055261"/>
    <w:rsid w:val="00056F5E"/>
    <w:rsid w:val="00057229"/>
    <w:rsid w:val="0006059C"/>
    <w:rsid w:val="000613F0"/>
    <w:rsid w:val="00063679"/>
    <w:rsid w:val="00067838"/>
    <w:rsid w:val="0007329A"/>
    <w:rsid w:val="00076734"/>
    <w:rsid w:val="00076C1E"/>
    <w:rsid w:val="00077CFC"/>
    <w:rsid w:val="000800F8"/>
    <w:rsid w:val="000830F6"/>
    <w:rsid w:val="000836F6"/>
    <w:rsid w:val="00083D37"/>
    <w:rsid w:val="00084342"/>
    <w:rsid w:val="00085F7C"/>
    <w:rsid w:val="000904C4"/>
    <w:rsid w:val="00091272"/>
    <w:rsid w:val="00091794"/>
    <w:rsid w:val="00094014"/>
    <w:rsid w:val="00095B7B"/>
    <w:rsid w:val="0009667F"/>
    <w:rsid w:val="00096924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C9"/>
    <w:rsid w:val="000B59A1"/>
    <w:rsid w:val="000B5C77"/>
    <w:rsid w:val="000C0274"/>
    <w:rsid w:val="000C05B0"/>
    <w:rsid w:val="000C1DC4"/>
    <w:rsid w:val="000C203D"/>
    <w:rsid w:val="000C2259"/>
    <w:rsid w:val="000C2EE2"/>
    <w:rsid w:val="000C4F6B"/>
    <w:rsid w:val="000C5792"/>
    <w:rsid w:val="000C7CD1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912"/>
    <w:rsid w:val="000E1ECE"/>
    <w:rsid w:val="000E2685"/>
    <w:rsid w:val="000E6049"/>
    <w:rsid w:val="000E6AEC"/>
    <w:rsid w:val="000F0039"/>
    <w:rsid w:val="000F093B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103E8"/>
    <w:rsid w:val="00110D21"/>
    <w:rsid w:val="00111604"/>
    <w:rsid w:val="00111872"/>
    <w:rsid w:val="00114087"/>
    <w:rsid w:val="00114C7C"/>
    <w:rsid w:val="001150FF"/>
    <w:rsid w:val="00115976"/>
    <w:rsid w:val="00117049"/>
    <w:rsid w:val="00121206"/>
    <w:rsid w:val="00121B89"/>
    <w:rsid w:val="00121C27"/>
    <w:rsid w:val="0012298B"/>
    <w:rsid w:val="00122E23"/>
    <w:rsid w:val="001232A5"/>
    <w:rsid w:val="001233AC"/>
    <w:rsid w:val="00124BAE"/>
    <w:rsid w:val="001278C6"/>
    <w:rsid w:val="00127C70"/>
    <w:rsid w:val="00131673"/>
    <w:rsid w:val="00131913"/>
    <w:rsid w:val="00132A9D"/>
    <w:rsid w:val="00134ADF"/>
    <w:rsid w:val="00135AD3"/>
    <w:rsid w:val="00140842"/>
    <w:rsid w:val="00143070"/>
    <w:rsid w:val="001437B8"/>
    <w:rsid w:val="00145834"/>
    <w:rsid w:val="001460F7"/>
    <w:rsid w:val="0014635D"/>
    <w:rsid w:val="00147893"/>
    <w:rsid w:val="00147B80"/>
    <w:rsid w:val="00150127"/>
    <w:rsid w:val="00151015"/>
    <w:rsid w:val="00151336"/>
    <w:rsid w:val="00151AA0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23C"/>
    <w:rsid w:val="00171555"/>
    <w:rsid w:val="0017204F"/>
    <w:rsid w:val="00172711"/>
    <w:rsid w:val="00173611"/>
    <w:rsid w:val="00174187"/>
    <w:rsid w:val="001746AE"/>
    <w:rsid w:val="00174FF2"/>
    <w:rsid w:val="00175580"/>
    <w:rsid w:val="0017570E"/>
    <w:rsid w:val="00176035"/>
    <w:rsid w:val="001763D8"/>
    <w:rsid w:val="00177894"/>
    <w:rsid w:val="00182CD8"/>
    <w:rsid w:val="00183337"/>
    <w:rsid w:val="00184340"/>
    <w:rsid w:val="001849F1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96A85"/>
    <w:rsid w:val="001A111A"/>
    <w:rsid w:val="001A1DDE"/>
    <w:rsid w:val="001A402E"/>
    <w:rsid w:val="001A57CA"/>
    <w:rsid w:val="001A6176"/>
    <w:rsid w:val="001A6402"/>
    <w:rsid w:val="001A6576"/>
    <w:rsid w:val="001A67DC"/>
    <w:rsid w:val="001A75C4"/>
    <w:rsid w:val="001B37C5"/>
    <w:rsid w:val="001B70ED"/>
    <w:rsid w:val="001B75FB"/>
    <w:rsid w:val="001C0E00"/>
    <w:rsid w:val="001C10E1"/>
    <w:rsid w:val="001C14C5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634C"/>
    <w:rsid w:val="001D70EB"/>
    <w:rsid w:val="001D78AC"/>
    <w:rsid w:val="001E4A8A"/>
    <w:rsid w:val="001E5B69"/>
    <w:rsid w:val="001E6B3B"/>
    <w:rsid w:val="001E73DF"/>
    <w:rsid w:val="001E75B5"/>
    <w:rsid w:val="001E7B49"/>
    <w:rsid w:val="001F158F"/>
    <w:rsid w:val="001F1628"/>
    <w:rsid w:val="001F2299"/>
    <w:rsid w:val="001F26CD"/>
    <w:rsid w:val="001F276F"/>
    <w:rsid w:val="001F27C1"/>
    <w:rsid w:val="001F2C49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2A2B"/>
    <w:rsid w:val="00204157"/>
    <w:rsid w:val="00205A54"/>
    <w:rsid w:val="00207933"/>
    <w:rsid w:val="00207BD2"/>
    <w:rsid w:val="00207C1E"/>
    <w:rsid w:val="0021115B"/>
    <w:rsid w:val="00211666"/>
    <w:rsid w:val="00212491"/>
    <w:rsid w:val="00213698"/>
    <w:rsid w:val="00216AE7"/>
    <w:rsid w:val="002173C4"/>
    <w:rsid w:val="0021787F"/>
    <w:rsid w:val="002202FA"/>
    <w:rsid w:val="002205DD"/>
    <w:rsid w:val="002206A0"/>
    <w:rsid w:val="002243E7"/>
    <w:rsid w:val="00230854"/>
    <w:rsid w:val="002310E9"/>
    <w:rsid w:val="002317F2"/>
    <w:rsid w:val="002329F7"/>
    <w:rsid w:val="00233EA9"/>
    <w:rsid w:val="0023466B"/>
    <w:rsid w:val="0023603B"/>
    <w:rsid w:val="002375F4"/>
    <w:rsid w:val="00240C1C"/>
    <w:rsid w:val="00241C67"/>
    <w:rsid w:val="00242E8B"/>
    <w:rsid w:val="002433A4"/>
    <w:rsid w:val="00245A52"/>
    <w:rsid w:val="00247DA3"/>
    <w:rsid w:val="00253ECB"/>
    <w:rsid w:val="002546BD"/>
    <w:rsid w:val="002553AD"/>
    <w:rsid w:val="00255E4F"/>
    <w:rsid w:val="002567DC"/>
    <w:rsid w:val="00256DB8"/>
    <w:rsid w:val="002616F7"/>
    <w:rsid w:val="00262D9F"/>
    <w:rsid w:val="0026469E"/>
    <w:rsid w:val="00265C31"/>
    <w:rsid w:val="00266472"/>
    <w:rsid w:val="00267DF3"/>
    <w:rsid w:val="002722A8"/>
    <w:rsid w:val="002735A6"/>
    <w:rsid w:val="002736C8"/>
    <w:rsid w:val="00274AC8"/>
    <w:rsid w:val="00275529"/>
    <w:rsid w:val="0027733B"/>
    <w:rsid w:val="0028054D"/>
    <w:rsid w:val="00282165"/>
    <w:rsid w:val="00282250"/>
    <w:rsid w:val="002841A4"/>
    <w:rsid w:val="00285276"/>
    <w:rsid w:val="002870BF"/>
    <w:rsid w:val="00287EB0"/>
    <w:rsid w:val="0029072D"/>
    <w:rsid w:val="00292750"/>
    <w:rsid w:val="002935BC"/>
    <w:rsid w:val="0029457F"/>
    <w:rsid w:val="00295810"/>
    <w:rsid w:val="00295897"/>
    <w:rsid w:val="002A0AF8"/>
    <w:rsid w:val="002A49E8"/>
    <w:rsid w:val="002A5770"/>
    <w:rsid w:val="002A5CAB"/>
    <w:rsid w:val="002A649D"/>
    <w:rsid w:val="002A6C7A"/>
    <w:rsid w:val="002A7CC7"/>
    <w:rsid w:val="002A7EDD"/>
    <w:rsid w:val="002B4C17"/>
    <w:rsid w:val="002B50E0"/>
    <w:rsid w:val="002B5120"/>
    <w:rsid w:val="002B60A3"/>
    <w:rsid w:val="002B6759"/>
    <w:rsid w:val="002B6E2E"/>
    <w:rsid w:val="002B6E59"/>
    <w:rsid w:val="002C0879"/>
    <w:rsid w:val="002C0887"/>
    <w:rsid w:val="002C2BFB"/>
    <w:rsid w:val="002C6F6E"/>
    <w:rsid w:val="002D0B3E"/>
    <w:rsid w:val="002D0D24"/>
    <w:rsid w:val="002D1B33"/>
    <w:rsid w:val="002D3900"/>
    <w:rsid w:val="002D3EC8"/>
    <w:rsid w:val="002D4FCC"/>
    <w:rsid w:val="002D5EF7"/>
    <w:rsid w:val="002D6BA5"/>
    <w:rsid w:val="002D6C68"/>
    <w:rsid w:val="002D7ED6"/>
    <w:rsid w:val="002E0C88"/>
    <w:rsid w:val="002E36AB"/>
    <w:rsid w:val="002E41A7"/>
    <w:rsid w:val="002E47E9"/>
    <w:rsid w:val="002E5FF8"/>
    <w:rsid w:val="002E7C66"/>
    <w:rsid w:val="002E7F21"/>
    <w:rsid w:val="002F2315"/>
    <w:rsid w:val="002F3679"/>
    <w:rsid w:val="002F4FC1"/>
    <w:rsid w:val="002F4FDE"/>
    <w:rsid w:val="002F72A3"/>
    <w:rsid w:val="002F7BFA"/>
    <w:rsid w:val="002F7D23"/>
    <w:rsid w:val="003018DC"/>
    <w:rsid w:val="0030234A"/>
    <w:rsid w:val="00302A53"/>
    <w:rsid w:val="00303801"/>
    <w:rsid w:val="003048F0"/>
    <w:rsid w:val="00305F51"/>
    <w:rsid w:val="00306655"/>
    <w:rsid w:val="003129F8"/>
    <w:rsid w:val="003154B8"/>
    <w:rsid w:val="00315C1B"/>
    <w:rsid w:val="0031608C"/>
    <w:rsid w:val="0031691B"/>
    <w:rsid w:val="0031699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16A"/>
    <w:rsid w:val="00325BA5"/>
    <w:rsid w:val="00326874"/>
    <w:rsid w:val="00326DE9"/>
    <w:rsid w:val="00332E9C"/>
    <w:rsid w:val="0033363D"/>
    <w:rsid w:val="003348DA"/>
    <w:rsid w:val="0033535F"/>
    <w:rsid w:val="00336917"/>
    <w:rsid w:val="0033704B"/>
    <w:rsid w:val="00340562"/>
    <w:rsid w:val="00340C49"/>
    <w:rsid w:val="00340FDC"/>
    <w:rsid w:val="00344E7E"/>
    <w:rsid w:val="00345583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2629"/>
    <w:rsid w:val="00362A71"/>
    <w:rsid w:val="00363ADF"/>
    <w:rsid w:val="00364F8A"/>
    <w:rsid w:val="00365B5C"/>
    <w:rsid w:val="003666F6"/>
    <w:rsid w:val="00366B4C"/>
    <w:rsid w:val="00367B3C"/>
    <w:rsid w:val="00367F2F"/>
    <w:rsid w:val="00371273"/>
    <w:rsid w:val="00371772"/>
    <w:rsid w:val="00371C11"/>
    <w:rsid w:val="00371E9F"/>
    <w:rsid w:val="00372A1B"/>
    <w:rsid w:val="00374569"/>
    <w:rsid w:val="0037480D"/>
    <w:rsid w:val="0037494A"/>
    <w:rsid w:val="003756E0"/>
    <w:rsid w:val="00376025"/>
    <w:rsid w:val="0037783E"/>
    <w:rsid w:val="003801E5"/>
    <w:rsid w:val="00381823"/>
    <w:rsid w:val="00381EFD"/>
    <w:rsid w:val="0038242C"/>
    <w:rsid w:val="00382686"/>
    <w:rsid w:val="0038318B"/>
    <w:rsid w:val="00384A7B"/>
    <w:rsid w:val="00384C23"/>
    <w:rsid w:val="0038548F"/>
    <w:rsid w:val="00387BDB"/>
    <w:rsid w:val="003906D7"/>
    <w:rsid w:val="003940E7"/>
    <w:rsid w:val="00394305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277D"/>
    <w:rsid w:val="003B51A5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ABC"/>
    <w:rsid w:val="003C7D6F"/>
    <w:rsid w:val="003D105B"/>
    <w:rsid w:val="003D148F"/>
    <w:rsid w:val="003D220F"/>
    <w:rsid w:val="003E04D7"/>
    <w:rsid w:val="003E0B83"/>
    <w:rsid w:val="003E219E"/>
    <w:rsid w:val="003E21D3"/>
    <w:rsid w:val="003E2C3C"/>
    <w:rsid w:val="003E431B"/>
    <w:rsid w:val="003E4496"/>
    <w:rsid w:val="003E462C"/>
    <w:rsid w:val="003E4757"/>
    <w:rsid w:val="003E7D26"/>
    <w:rsid w:val="003F02CD"/>
    <w:rsid w:val="003F2456"/>
    <w:rsid w:val="003F2CE6"/>
    <w:rsid w:val="003F3D17"/>
    <w:rsid w:val="003F55C5"/>
    <w:rsid w:val="003F7315"/>
    <w:rsid w:val="003F7679"/>
    <w:rsid w:val="003F7AA6"/>
    <w:rsid w:val="004007DE"/>
    <w:rsid w:val="00400E4D"/>
    <w:rsid w:val="0040486E"/>
    <w:rsid w:val="00404BE7"/>
    <w:rsid w:val="0041016F"/>
    <w:rsid w:val="004117D3"/>
    <w:rsid w:val="00411E08"/>
    <w:rsid w:val="00411E0E"/>
    <w:rsid w:val="00412622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331C2"/>
    <w:rsid w:val="00433DD3"/>
    <w:rsid w:val="00437EEF"/>
    <w:rsid w:val="00442522"/>
    <w:rsid w:val="00443060"/>
    <w:rsid w:val="00443FB2"/>
    <w:rsid w:val="004456CD"/>
    <w:rsid w:val="00445D7A"/>
    <w:rsid w:val="004466B6"/>
    <w:rsid w:val="00450C29"/>
    <w:rsid w:val="00453EE1"/>
    <w:rsid w:val="00454C78"/>
    <w:rsid w:val="0046150D"/>
    <w:rsid w:val="004618C0"/>
    <w:rsid w:val="004627FF"/>
    <w:rsid w:val="0046280A"/>
    <w:rsid w:val="00462ACF"/>
    <w:rsid w:val="0046421F"/>
    <w:rsid w:val="00464455"/>
    <w:rsid w:val="004651E1"/>
    <w:rsid w:val="0046739E"/>
    <w:rsid w:val="004674E0"/>
    <w:rsid w:val="004677F2"/>
    <w:rsid w:val="00471C40"/>
    <w:rsid w:val="004737C7"/>
    <w:rsid w:val="0047523A"/>
    <w:rsid w:val="00475A74"/>
    <w:rsid w:val="00475AA8"/>
    <w:rsid w:val="00476D75"/>
    <w:rsid w:val="00480047"/>
    <w:rsid w:val="00480DF1"/>
    <w:rsid w:val="00482058"/>
    <w:rsid w:val="00482E2F"/>
    <w:rsid w:val="004837C0"/>
    <w:rsid w:val="0048466E"/>
    <w:rsid w:val="00486979"/>
    <w:rsid w:val="00487260"/>
    <w:rsid w:val="004906C7"/>
    <w:rsid w:val="00490CA5"/>
    <w:rsid w:val="0049259F"/>
    <w:rsid w:val="00494CCF"/>
    <w:rsid w:val="00495280"/>
    <w:rsid w:val="004956A1"/>
    <w:rsid w:val="0049602A"/>
    <w:rsid w:val="004A055B"/>
    <w:rsid w:val="004A1921"/>
    <w:rsid w:val="004A23B6"/>
    <w:rsid w:val="004A23CA"/>
    <w:rsid w:val="004A3FE9"/>
    <w:rsid w:val="004A56AC"/>
    <w:rsid w:val="004B0820"/>
    <w:rsid w:val="004B08DB"/>
    <w:rsid w:val="004B18BE"/>
    <w:rsid w:val="004B2B20"/>
    <w:rsid w:val="004B4739"/>
    <w:rsid w:val="004B52A2"/>
    <w:rsid w:val="004B60BE"/>
    <w:rsid w:val="004C104F"/>
    <w:rsid w:val="004C1E5A"/>
    <w:rsid w:val="004C22F6"/>
    <w:rsid w:val="004C323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49CC"/>
    <w:rsid w:val="004E5B26"/>
    <w:rsid w:val="004E7840"/>
    <w:rsid w:val="004E7922"/>
    <w:rsid w:val="004F7515"/>
    <w:rsid w:val="004F7D6B"/>
    <w:rsid w:val="0050103D"/>
    <w:rsid w:val="00502D0D"/>
    <w:rsid w:val="00505E90"/>
    <w:rsid w:val="00506EA2"/>
    <w:rsid w:val="00507D7C"/>
    <w:rsid w:val="00510D70"/>
    <w:rsid w:val="00511E17"/>
    <w:rsid w:val="00511E74"/>
    <w:rsid w:val="0051360C"/>
    <w:rsid w:val="00514AAD"/>
    <w:rsid w:val="00520173"/>
    <w:rsid w:val="00520BA9"/>
    <w:rsid w:val="005233E4"/>
    <w:rsid w:val="00523C47"/>
    <w:rsid w:val="00526B72"/>
    <w:rsid w:val="0052769C"/>
    <w:rsid w:val="0053331A"/>
    <w:rsid w:val="00533BDE"/>
    <w:rsid w:val="00536C02"/>
    <w:rsid w:val="00536DD2"/>
    <w:rsid w:val="005429B3"/>
    <w:rsid w:val="00543709"/>
    <w:rsid w:val="0054379C"/>
    <w:rsid w:val="00546006"/>
    <w:rsid w:val="005502E4"/>
    <w:rsid w:val="0055265E"/>
    <w:rsid w:val="0055295E"/>
    <w:rsid w:val="00552CBC"/>
    <w:rsid w:val="00552F6C"/>
    <w:rsid w:val="00553437"/>
    <w:rsid w:val="0055595F"/>
    <w:rsid w:val="00555A49"/>
    <w:rsid w:val="00557230"/>
    <w:rsid w:val="0055770B"/>
    <w:rsid w:val="00557875"/>
    <w:rsid w:val="00557979"/>
    <w:rsid w:val="0056200E"/>
    <w:rsid w:val="005620CE"/>
    <w:rsid w:val="00563622"/>
    <w:rsid w:val="00563A92"/>
    <w:rsid w:val="0056445E"/>
    <w:rsid w:val="005651E0"/>
    <w:rsid w:val="0056713D"/>
    <w:rsid w:val="00567C43"/>
    <w:rsid w:val="005703C1"/>
    <w:rsid w:val="005707B0"/>
    <w:rsid w:val="005767B6"/>
    <w:rsid w:val="00577A4B"/>
    <w:rsid w:val="005806AC"/>
    <w:rsid w:val="00580959"/>
    <w:rsid w:val="00580EB6"/>
    <w:rsid w:val="005827E5"/>
    <w:rsid w:val="00584CA5"/>
    <w:rsid w:val="005857DA"/>
    <w:rsid w:val="0059012D"/>
    <w:rsid w:val="005912E5"/>
    <w:rsid w:val="005913A5"/>
    <w:rsid w:val="00591BED"/>
    <w:rsid w:val="00593107"/>
    <w:rsid w:val="00595661"/>
    <w:rsid w:val="005A1B92"/>
    <w:rsid w:val="005A206F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64F7"/>
    <w:rsid w:val="005C736E"/>
    <w:rsid w:val="005C7CA0"/>
    <w:rsid w:val="005C7ECA"/>
    <w:rsid w:val="005C7F88"/>
    <w:rsid w:val="005D069C"/>
    <w:rsid w:val="005D47A8"/>
    <w:rsid w:val="005D5741"/>
    <w:rsid w:val="005D6CEA"/>
    <w:rsid w:val="005D791F"/>
    <w:rsid w:val="005E0837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086C"/>
    <w:rsid w:val="00600F92"/>
    <w:rsid w:val="006027E4"/>
    <w:rsid w:val="00603049"/>
    <w:rsid w:val="00604E31"/>
    <w:rsid w:val="00605537"/>
    <w:rsid w:val="00605F24"/>
    <w:rsid w:val="006123D7"/>
    <w:rsid w:val="00613256"/>
    <w:rsid w:val="006133D9"/>
    <w:rsid w:val="00613BF2"/>
    <w:rsid w:val="00614866"/>
    <w:rsid w:val="00616C07"/>
    <w:rsid w:val="00616DAA"/>
    <w:rsid w:val="00617EA2"/>
    <w:rsid w:val="00621593"/>
    <w:rsid w:val="00621E20"/>
    <w:rsid w:val="00621FA3"/>
    <w:rsid w:val="006242EC"/>
    <w:rsid w:val="00625B8E"/>
    <w:rsid w:val="006270DB"/>
    <w:rsid w:val="00627EE4"/>
    <w:rsid w:val="006307B2"/>
    <w:rsid w:val="00630D28"/>
    <w:rsid w:val="00631971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59C3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6FF4"/>
    <w:rsid w:val="00672CCE"/>
    <w:rsid w:val="006735EF"/>
    <w:rsid w:val="00673CD5"/>
    <w:rsid w:val="00675402"/>
    <w:rsid w:val="0067540C"/>
    <w:rsid w:val="006766A7"/>
    <w:rsid w:val="0067672F"/>
    <w:rsid w:val="006776D0"/>
    <w:rsid w:val="0068027B"/>
    <w:rsid w:val="00681628"/>
    <w:rsid w:val="00681B49"/>
    <w:rsid w:val="00682F6A"/>
    <w:rsid w:val="00683011"/>
    <w:rsid w:val="00683C1B"/>
    <w:rsid w:val="00684C24"/>
    <w:rsid w:val="00684CE9"/>
    <w:rsid w:val="00684F5C"/>
    <w:rsid w:val="006854E5"/>
    <w:rsid w:val="00690984"/>
    <w:rsid w:val="00690B50"/>
    <w:rsid w:val="00693BE1"/>
    <w:rsid w:val="0069408C"/>
    <w:rsid w:val="00694430"/>
    <w:rsid w:val="00694FC3"/>
    <w:rsid w:val="006953CC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7CA8"/>
    <w:rsid w:val="006B08FA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6456"/>
    <w:rsid w:val="006B75ED"/>
    <w:rsid w:val="006C013C"/>
    <w:rsid w:val="006C04D7"/>
    <w:rsid w:val="006C0A1D"/>
    <w:rsid w:val="006C1C33"/>
    <w:rsid w:val="006C2C47"/>
    <w:rsid w:val="006C39FC"/>
    <w:rsid w:val="006C3BB4"/>
    <w:rsid w:val="006C5029"/>
    <w:rsid w:val="006C64CF"/>
    <w:rsid w:val="006C6A69"/>
    <w:rsid w:val="006D2C38"/>
    <w:rsid w:val="006D3EEF"/>
    <w:rsid w:val="006D6740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700CD5"/>
    <w:rsid w:val="00701A49"/>
    <w:rsid w:val="00701C41"/>
    <w:rsid w:val="00702615"/>
    <w:rsid w:val="00702CF8"/>
    <w:rsid w:val="0070391F"/>
    <w:rsid w:val="00703D9D"/>
    <w:rsid w:val="007044AC"/>
    <w:rsid w:val="007051A3"/>
    <w:rsid w:val="0070605A"/>
    <w:rsid w:val="00710CE5"/>
    <w:rsid w:val="007119FD"/>
    <w:rsid w:val="0071687C"/>
    <w:rsid w:val="00716DC0"/>
    <w:rsid w:val="00720BC6"/>
    <w:rsid w:val="0072115C"/>
    <w:rsid w:val="00727AA0"/>
    <w:rsid w:val="00730268"/>
    <w:rsid w:val="007308D8"/>
    <w:rsid w:val="00730D53"/>
    <w:rsid w:val="00731773"/>
    <w:rsid w:val="00731A1B"/>
    <w:rsid w:val="00731A3A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55B3D"/>
    <w:rsid w:val="00761BD8"/>
    <w:rsid w:val="00762234"/>
    <w:rsid w:val="00762C91"/>
    <w:rsid w:val="00762E46"/>
    <w:rsid w:val="00763374"/>
    <w:rsid w:val="00764380"/>
    <w:rsid w:val="00764617"/>
    <w:rsid w:val="007649AC"/>
    <w:rsid w:val="00765D1E"/>
    <w:rsid w:val="00766345"/>
    <w:rsid w:val="00767A94"/>
    <w:rsid w:val="00773157"/>
    <w:rsid w:val="00774270"/>
    <w:rsid w:val="0077573B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230F"/>
    <w:rsid w:val="007A300D"/>
    <w:rsid w:val="007A4E66"/>
    <w:rsid w:val="007A6DBC"/>
    <w:rsid w:val="007B11A4"/>
    <w:rsid w:val="007B2062"/>
    <w:rsid w:val="007B20AA"/>
    <w:rsid w:val="007B25C9"/>
    <w:rsid w:val="007B356A"/>
    <w:rsid w:val="007B3632"/>
    <w:rsid w:val="007B4627"/>
    <w:rsid w:val="007B5376"/>
    <w:rsid w:val="007B57D1"/>
    <w:rsid w:val="007B5B28"/>
    <w:rsid w:val="007B697F"/>
    <w:rsid w:val="007C0480"/>
    <w:rsid w:val="007C0B01"/>
    <w:rsid w:val="007C2EA5"/>
    <w:rsid w:val="007C3A57"/>
    <w:rsid w:val="007C581A"/>
    <w:rsid w:val="007C6881"/>
    <w:rsid w:val="007C7D11"/>
    <w:rsid w:val="007D0C68"/>
    <w:rsid w:val="007D29EE"/>
    <w:rsid w:val="007D52AF"/>
    <w:rsid w:val="007D54DD"/>
    <w:rsid w:val="007D5ACD"/>
    <w:rsid w:val="007D7783"/>
    <w:rsid w:val="007E0B61"/>
    <w:rsid w:val="007E1819"/>
    <w:rsid w:val="007E19A7"/>
    <w:rsid w:val="007E2D4B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800BE2"/>
    <w:rsid w:val="0080229E"/>
    <w:rsid w:val="008025E3"/>
    <w:rsid w:val="00802D9D"/>
    <w:rsid w:val="00804B22"/>
    <w:rsid w:val="00806B27"/>
    <w:rsid w:val="00810217"/>
    <w:rsid w:val="00810831"/>
    <w:rsid w:val="00813DC8"/>
    <w:rsid w:val="00815FC2"/>
    <w:rsid w:val="00817F64"/>
    <w:rsid w:val="00820308"/>
    <w:rsid w:val="00820774"/>
    <w:rsid w:val="008213C1"/>
    <w:rsid w:val="008215A6"/>
    <w:rsid w:val="00824863"/>
    <w:rsid w:val="008263D6"/>
    <w:rsid w:val="00827E8D"/>
    <w:rsid w:val="00830169"/>
    <w:rsid w:val="008303D6"/>
    <w:rsid w:val="0083098A"/>
    <w:rsid w:val="00831428"/>
    <w:rsid w:val="00831D8B"/>
    <w:rsid w:val="00832D28"/>
    <w:rsid w:val="00833158"/>
    <w:rsid w:val="00834567"/>
    <w:rsid w:val="0083636E"/>
    <w:rsid w:val="00837E50"/>
    <w:rsid w:val="00837EBD"/>
    <w:rsid w:val="008410BB"/>
    <w:rsid w:val="00841CCF"/>
    <w:rsid w:val="00844839"/>
    <w:rsid w:val="00845CD6"/>
    <w:rsid w:val="00847483"/>
    <w:rsid w:val="00850EDA"/>
    <w:rsid w:val="00852B7D"/>
    <w:rsid w:val="00855AD0"/>
    <w:rsid w:val="00857708"/>
    <w:rsid w:val="00860A1C"/>
    <w:rsid w:val="00862A5B"/>
    <w:rsid w:val="00862D3E"/>
    <w:rsid w:val="00864078"/>
    <w:rsid w:val="00867528"/>
    <w:rsid w:val="0086792B"/>
    <w:rsid w:val="0086794F"/>
    <w:rsid w:val="00867A2F"/>
    <w:rsid w:val="00871000"/>
    <w:rsid w:val="008720CC"/>
    <w:rsid w:val="0087310E"/>
    <w:rsid w:val="00873A77"/>
    <w:rsid w:val="0087491C"/>
    <w:rsid w:val="0087717B"/>
    <w:rsid w:val="00877E9A"/>
    <w:rsid w:val="00881CE0"/>
    <w:rsid w:val="0088431B"/>
    <w:rsid w:val="0088627C"/>
    <w:rsid w:val="00886E31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1EFE"/>
    <w:rsid w:val="008A21B9"/>
    <w:rsid w:val="008A58B9"/>
    <w:rsid w:val="008A6F76"/>
    <w:rsid w:val="008A7236"/>
    <w:rsid w:val="008A74A4"/>
    <w:rsid w:val="008A7523"/>
    <w:rsid w:val="008B019D"/>
    <w:rsid w:val="008B0F75"/>
    <w:rsid w:val="008B1D6D"/>
    <w:rsid w:val="008B2D19"/>
    <w:rsid w:val="008B4C75"/>
    <w:rsid w:val="008B4C8C"/>
    <w:rsid w:val="008B52FE"/>
    <w:rsid w:val="008B6E88"/>
    <w:rsid w:val="008B7140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C7C2E"/>
    <w:rsid w:val="008D02E6"/>
    <w:rsid w:val="008D04F4"/>
    <w:rsid w:val="008E0230"/>
    <w:rsid w:val="008E034D"/>
    <w:rsid w:val="008E0979"/>
    <w:rsid w:val="008E2F95"/>
    <w:rsid w:val="008E3C5E"/>
    <w:rsid w:val="008E432C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A"/>
    <w:rsid w:val="008F7B77"/>
    <w:rsid w:val="008F7BD4"/>
    <w:rsid w:val="00900C89"/>
    <w:rsid w:val="00900F32"/>
    <w:rsid w:val="009013EC"/>
    <w:rsid w:val="0090257A"/>
    <w:rsid w:val="00902D28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45F"/>
    <w:rsid w:val="0093787D"/>
    <w:rsid w:val="0094101A"/>
    <w:rsid w:val="00941023"/>
    <w:rsid w:val="00941F2F"/>
    <w:rsid w:val="00942802"/>
    <w:rsid w:val="0094280B"/>
    <w:rsid w:val="00942AB1"/>
    <w:rsid w:val="00942D94"/>
    <w:rsid w:val="009433D6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67D15"/>
    <w:rsid w:val="0097075D"/>
    <w:rsid w:val="009736ED"/>
    <w:rsid w:val="009743F8"/>
    <w:rsid w:val="00974464"/>
    <w:rsid w:val="009750DB"/>
    <w:rsid w:val="009752ED"/>
    <w:rsid w:val="009766C6"/>
    <w:rsid w:val="009768E9"/>
    <w:rsid w:val="00982BDE"/>
    <w:rsid w:val="009838F4"/>
    <w:rsid w:val="00984ACD"/>
    <w:rsid w:val="00985291"/>
    <w:rsid w:val="0098574F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591C"/>
    <w:rsid w:val="00997AFA"/>
    <w:rsid w:val="009A01F9"/>
    <w:rsid w:val="009A2A8A"/>
    <w:rsid w:val="009A31A7"/>
    <w:rsid w:val="009A3617"/>
    <w:rsid w:val="009A4193"/>
    <w:rsid w:val="009A498B"/>
    <w:rsid w:val="009A49C3"/>
    <w:rsid w:val="009A5D63"/>
    <w:rsid w:val="009A7D45"/>
    <w:rsid w:val="009B1028"/>
    <w:rsid w:val="009B2613"/>
    <w:rsid w:val="009B2A78"/>
    <w:rsid w:val="009B5307"/>
    <w:rsid w:val="009B585F"/>
    <w:rsid w:val="009B6CD8"/>
    <w:rsid w:val="009C0022"/>
    <w:rsid w:val="009C1C7E"/>
    <w:rsid w:val="009C20C9"/>
    <w:rsid w:val="009C343E"/>
    <w:rsid w:val="009C4FD7"/>
    <w:rsid w:val="009C5DDF"/>
    <w:rsid w:val="009C71BC"/>
    <w:rsid w:val="009C7C65"/>
    <w:rsid w:val="009D01F0"/>
    <w:rsid w:val="009D44E3"/>
    <w:rsid w:val="009D5979"/>
    <w:rsid w:val="009D6E78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1DF1"/>
    <w:rsid w:val="009F304F"/>
    <w:rsid w:val="009F4296"/>
    <w:rsid w:val="009F42BC"/>
    <w:rsid w:val="009F6260"/>
    <w:rsid w:val="009F6773"/>
    <w:rsid w:val="009F7522"/>
    <w:rsid w:val="00A013C7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84"/>
    <w:rsid w:val="00A325B2"/>
    <w:rsid w:val="00A4118E"/>
    <w:rsid w:val="00A41D17"/>
    <w:rsid w:val="00A4341B"/>
    <w:rsid w:val="00A44FA8"/>
    <w:rsid w:val="00A45114"/>
    <w:rsid w:val="00A461EB"/>
    <w:rsid w:val="00A46FE7"/>
    <w:rsid w:val="00A52AA1"/>
    <w:rsid w:val="00A55207"/>
    <w:rsid w:val="00A567D0"/>
    <w:rsid w:val="00A571F8"/>
    <w:rsid w:val="00A57BD3"/>
    <w:rsid w:val="00A608DF"/>
    <w:rsid w:val="00A62062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706A"/>
    <w:rsid w:val="00A8091C"/>
    <w:rsid w:val="00A80F0B"/>
    <w:rsid w:val="00A82AB1"/>
    <w:rsid w:val="00A84A6C"/>
    <w:rsid w:val="00A84FD5"/>
    <w:rsid w:val="00A857A3"/>
    <w:rsid w:val="00A857FF"/>
    <w:rsid w:val="00A9118A"/>
    <w:rsid w:val="00A920B6"/>
    <w:rsid w:val="00A95802"/>
    <w:rsid w:val="00AA4411"/>
    <w:rsid w:val="00AA582B"/>
    <w:rsid w:val="00AA679D"/>
    <w:rsid w:val="00AA6C5C"/>
    <w:rsid w:val="00AB1F1B"/>
    <w:rsid w:val="00AB4BB6"/>
    <w:rsid w:val="00AC0D11"/>
    <w:rsid w:val="00AC2F8F"/>
    <w:rsid w:val="00AC53C5"/>
    <w:rsid w:val="00AC73BF"/>
    <w:rsid w:val="00AC7DEE"/>
    <w:rsid w:val="00AC7F56"/>
    <w:rsid w:val="00AD01B5"/>
    <w:rsid w:val="00AD04EA"/>
    <w:rsid w:val="00AD062C"/>
    <w:rsid w:val="00AD1DB9"/>
    <w:rsid w:val="00AD49D5"/>
    <w:rsid w:val="00AD4BB7"/>
    <w:rsid w:val="00AD4C57"/>
    <w:rsid w:val="00AD6953"/>
    <w:rsid w:val="00AD6AA6"/>
    <w:rsid w:val="00AD7D5F"/>
    <w:rsid w:val="00AE01DB"/>
    <w:rsid w:val="00AE0E4A"/>
    <w:rsid w:val="00AE2700"/>
    <w:rsid w:val="00AE3D33"/>
    <w:rsid w:val="00AE5522"/>
    <w:rsid w:val="00AE5C2F"/>
    <w:rsid w:val="00AF00DF"/>
    <w:rsid w:val="00AF1500"/>
    <w:rsid w:val="00AF1BAA"/>
    <w:rsid w:val="00AF22C0"/>
    <w:rsid w:val="00AF35E5"/>
    <w:rsid w:val="00AF545A"/>
    <w:rsid w:val="00AF56C2"/>
    <w:rsid w:val="00AF7CE2"/>
    <w:rsid w:val="00AF7CE4"/>
    <w:rsid w:val="00B00542"/>
    <w:rsid w:val="00B05076"/>
    <w:rsid w:val="00B10378"/>
    <w:rsid w:val="00B10D07"/>
    <w:rsid w:val="00B12B2D"/>
    <w:rsid w:val="00B15407"/>
    <w:rsid w:val="00B164B1"/>
    <w:rsid w:val="00B172B6"/>
    <w:rsid w:val="00B17CA0"/>
    <w:rsid w:val="00B20A0F"/>
    <w:rsid w:val="00B20B57"/>
    <w:rsid w:val="00B20D0E"/>
    <w:rsid w:val="00B214C1"/>
    <w:rsid w:val="00B22064"/>
    <w:rsid w:val="00B2217D"/>
    <w:rsid w:val="00B234F4"/>
    <w:rsid w:val="00B25F21"/>
    <w:rsid w:val="00B30D8F"/>
    <w:rsid w:val="00B333F7"/>
    <w:rsid w:val="00B34B07"/>
    <w:rsid w:val="00B34B38"/>
    <w:rsid w:val="00B34FB1"/>
    <w:rsid w:val="00B3590A"/>
    <w:rsid w:val="00B35969"/>
    <w:rsid w:val="00B362A7"/>
    <w:rsid w:val="00B36CAC"/>
    <w:rsid w:val="00B379D4"/>
    <w:rsid w:val="00B37D82"/>
    <w:rsid w:val="00B41000"/>
    <w:rsid w:val="00B43FBD"/>
    <w:rsid w:val="00B45593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5E71"/>
    <w:rsid w:val="00B676D0"/>
    <w:rsid w:val="00B7140F"/>
    <w:rsid w:val="00B72699"/>
    <w:rsid w:val="00B73F1A"/>
    <w:rsid w:val="00B744FA"/>
    <w:rsid w:val="00B77EEC"/>
    <w:rsid w:val="00B809B5"/>
    <w:rsid w:val="00B80AAE"/>
    <w:rsid w:val="00B8174F"/>
    <w:rsid w:val="00B826D3"/>
    <w:rsid w:val="00B8406C"/>
    <w:rsid w:val="00B84EB9"/>
    <w:rsid w:val="00B85B94"/>
    <w:rsid w:val="00B86553"/>
    <w:rsid w:val="00B904C5"/>
    <w:rsid w:val="00B90B8D"/>
    <w:rsid w:val="00B9189F"/>
    <w:rsid w:val="00B92375"/>
    <w:rsid w:val="00B93353"/>
    <w:rsid w:val="00B9519A"/>
    <w:rsid w:val="00B95244"/>
    <w:rsid w:val="00B95FD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A0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436D"/>
    <w:rsid w:val="00BC482D"/>
    <w:rsid w:val="00BC4D6F"/>
    <w:rsid w:val="00BC6E17"/>
    <w:rsid w:val="00BD27B1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D7ECA"/>
    <w:rsid w:val="00BE04E3"/>
    <w:rsid w:val="00BE14C9"/>
    <w:rsid w:val="00BE4E80"/>
    <w:rsid w:val="00BE63E9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59F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5ED4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5AB"/>
    <w:rsid w:val="00C50EF8"/>
    <w:rsid w:val="00C521AC"/>
    <w:rsid w:val="00C52336"/>
    <w:rsid w:val="00C526D4"/>
    <w:rsid w:val="00C52747"/>
    <w:rsid w:val="00C613FC"/>
    <w:rsid w:val="00C6308C"/>
    <w:rsid w:val="00C6327D"/>
    <w:rsid w:val="00C651AD"/>
    <w:rsid w:val="00C656A2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6219"/>
    <w:rsid w:val="00C77B39"/>
    <w:rsid w:val="00C8057F"/>
    <w:rsid w:val="00C8116E"/>
    <w:rsid w:val="00C8262C"/>
    <w:rsid w:val="00C827B0"/>
    <w:rsid w:val="00C828A4"/>
    <w:rsid w:val="00C87B37"/>
    <w:rsid w:val="00C903BC"/>
    <w:rsid w:val="00C911C5"/>
    <w:rsid w:val="00C9248B"/>
    <w:rsid w:val="00C9257F"/>
    <w:rsid w:val="00C94F40"/>
    <w:rsid w:val="00C9572A"/>
    <w:rsid w:val="00C95F69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1F46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43F6"/>
    <w:rsid w:val="00CF44C4"/>
    <w:rsid w:val="00CF6303"/>
    <w:rsid w:val="00CF6947"/>
    <w:rsid w:val="00CF6DAB"/>
    <w:rsid w:val="00D0002A"/>
    <w:rsid w:val="00D01444"/>
    <w:rsid w:val="00D02D0D"/>
    <w:rsid w:val="00D03189"/>
    <w:rsid w:val="00D03F1C"/>
    <w:rsid w:val="00D04BD2"/>
    <w:rsid w:val="00D04EA2"/>
    <w:rsid w:val="00D04FE1"/>
    <w:rsid w:val="00D057BD"/>
    <w:rsid w:val="00D05C9B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1B56"/>
    <w:rsid w:val="00D5220F"/>
    <w:rsid w:val="00D53A2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2B5B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3B0"/>
    <w:rsid w:val="00D8762D"/>
    <w:rsid w:val="00D87808"/>
    <w:rsid w:val="00D90759"/>
    <w:rsid w:val="00D90C24"/>
    <w:rsid w:val="00D910DE"/>
    <w:rsid w:val="00D913A9"/>
    <w:rsid w:val="00D920E0"/>
    <w:rsid w:val="00D92F58"/>
    <w:rsid w:val="00D9364B"/>
    <w:rsid w:val="00D95814"/>
    <w:rsid w:val="00D95CA5"/>
    <w:rsid w:val="00D96D25"/>
    <w:rsid w:val="00D97E08"/>
    <w:rsid w:val="00DA3989"/>
    <w:rsid w:val="00DA39BD"/>
    <w:rsid w:val="00DA40F9"/>
    <w:rsid w:val="00DA4117"/>
    <w:rsid w:val="00DA5718"/>
    <w:rsid w:val="00DA7BEC"/>
    <w:rsid w:val="00DA7CB4"/>
    <w:rsid w:val="00DB0E73"/>
    <w:rsid w:val="00DB18DF"/>
    <w:rsid w:val="00DB3737"/>
    <w:rsid w:val="00DB3FA1"/>
    <w:rsid w:val="00DB40A1"/>
    <w:rsid w:val="00DB4BE0"/>
    <w:rsid w:val="00DB568E"/>
    <w:rsid w:val="00DB63F7"/>
    <w:rsid w:val="00DC074D"/>
    <w:rsid w:val="00DC1346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5DA3"/>
    <w:rsid w:val="00DD6CA2"/>
    <w:rsid w:val="00DD7AE7"/>
    <w:rsid w:val="00DE1353"/>
    <w:rsid w:val="00DE3617"/>
    <w:rsid w:val="00DE432C"/>
    <w:rsid w:val="00DE4B94"/>
    <w:rsid w:val="00DE4E25"/>
    <w:rsid w:val="00DE5F02"/>
    <w:rsid w:val="00DE6D33"/>
    <w:rsid w:val="00DF073D"/>
    <w:rsid w:val="00DF0CB4"/>
    <w:rsid w:val="00DF253C"/>
    <w:rsid w:val="00DF28F1"/>
    <w:rsid w:val="00DF4720"/>
    <w:rsid w:val="00DF4EE0"/>
    <w:rsid w:val="00DF59B5"/>
    <w:rsid w:val="00DF5DC9"/>
    <w:rsid w:val="00DF7509"/>
    <w:rsid w:val="00E02CA7"/>
    <w:rsid w:val="00E03D80"/>
    <w:rsid w:val="00E062E9"/>
    <w:rsid w:val="00E073DF"/>
    <w:rsid w:val="00E10F76"/>
    <w:rsid w:val="00E11CE2"/>
    <w:rsid w:val="00E13317"/>
    <w:rsid w:val="00E15001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6A1"/>
    <w:rsid w:val="00E305F0"/>
    <w:rsid w:val="00E312A5"/>
    <w:rsid w:val="00E31AD1"/>
    <w:rsid w:val="00E329AF"/>
    <w:rsid w:val="00E334AE"/>
    <w:rsid w:val="00E33768"/>
    <w:rsid w:val="00E3389A"/>
    <w:rsid w:val="00E36839"/>
    <w:rsid w:val="00E36A7B"/>
    <w:rsid w:val="00E40A88"/>
    <w:rsid w:val="00E42973"/>
    <w:rsid w:val="00E435F2"/>
    <w:rsid w:val="00E442D2"/>
    <w:rsid w:val="00E455FB"/>
    <w:rsid w:val="00E4628A"/>
    <w:rsid w:val="00E465A0"/>
    <w:rsid w:val="00E47062"/>
    <w:rsid w:val="00E4707D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3BF"/>
    <w:rsid w:val="00E575A2"/>
    <w:rsid w:val="00E6093C"/>
    <w:rsid w:val="00E61816"/>
    <w:rsid w:val="00E6383E"/>
    <w:rsid w:val="00E63CD1"/>
    <w:rsid w:val="00E63CD6"/>
    <w:rsid w:val="00E6448B"/>
    <w:rsid w:val="00E65421"/>
    <w:rsid w:val="00E6722E"/>
    <w:rsid w:val="00E70AE9"/>
    <w:rsid w:val="00E710DA"/>
    <w:rsid w:val="00E71F87"/>
    <w:rsid w:val="00E77E58"/>
    <w:rsid w:val="00E80F26"/>
    <w:rsid w:val="00E84350"/>
    <w:rsid w:val="00E8531D"/>
    <w:rsid w:val="00E8725E"/>
    <w:rsid w:val="00E914AB"/>
    <w:rsid w:val="00E9158F"/>
    <w:rsid w:val="00E93BAD"/>
    <w:rsid w:val="00E94CE3"/>
    <w:rsid w:val="00E96ADC"/>
    <w:rsid w:val="00EA142E"/>
    <w:rsid w:val="00EA2D07"/>
    <w:rsid w:val="00EA2D28"/>
    <w:rsid w:val="00EA34C2"/>
    <w:rsid w:val="00EA4321"/>
    <w:rsid w:val="00EA65B1"/>
    <w:rsid w:val="00EA6DE3"/>
    <w:rsid w:val="00EA6E86"/>
    <w:rsid w:val="00EB2E3C"/>
    <w:rsid w:val="00EB42C6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1B1"/>
    <w:rsid w:val="00ED3935"/>
    <w:rsid w:val="00ED394E"/>
    <w:rsid w:val="00ED5372"/>
    <w:rsid w:val="00EE0B14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4E8"/>
    <w:rsid w:val="00F041B1"/>
    <w:rsid w:val="00F052FC"/>
    <w:rsid w:val="00F0600F"/>
    <w:rsid w:val="00F06903"/>
    <w:rsid w:val="00F06C7A"/>
    <w:rsid w:val="00F074EE"/>
    <w:rsid w:val="00F12B7A"/>
    <w:rsid w:val="00F133C5"/>
    <w:rsid w:val="00F1429C"/>
    <w:rsid w:val="00F15B78"/>
    <w:rsid w:val="00F15B85"/>
    <w:rsid w:val="00F16399"/>
    <w:rsid w:val="00F16BFD"/>
    <w:rsid w:val="00F170DC"/>
    <w:rsid w:val="00F17249"/>
    <w:rsid w:val="00F176E0"/>
    <w:rsid w:val="00F17CC6"/>
    <w:rsid w:val="00F2158D"/>
    <w:rsid w:val="00F21D01"/>
    <w:rsid w:val="00F22075"/>
    <w:rsid w:val="00F26E10"/>
    <w:rsid w:val="00F31D8D"/>
    <w:rsid w:val="00F329DD"/>
    <w:rsid w:val="00F33329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73E5"/>
    <w:rsid w:val="00F4746C"/>
    <w:rsid w:val="00F479AA"/>
    <w:rsid w:val="00F479AD"/>
    <w:rsid w:val="00F50B98"/>
    <w:rsid w:val="00F52F24"/>
    <w:rsid w:val="00F53147"/>
    <w:rsid w:val="00F53547"/>
    <w:rsid w:val="00F53E58"/>
    <w:rsid w:val="00F55C61"/>
    <w:rsid w:val="00F560E8"/>
    <w:rsid w:val="00F57914"/>
    <w:rsid w:val="00F6018F"/>
    <w:rsid w:val="00F61AA6"/>
    <w:rsid w:val="00F63D65"/>
    <w:rsid w:val="00F67094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523"/>
    <w:rsid w:val="00F800D6"/>
    <w:rsid w:val="00F8047C"/>
    <w:rsid w:val="00F8054F"/>
    <w:rsid w:val="00F81428"/>
    <w:rsid w:val="00F825F0"/>
    <w:rsid w:val="00F82EEA"/>
    <w:rsid w:val="00F82F5B"/>
    <w:rsid w:val="00F8536C"/>
    <w:rsid w:val="00F8543F"/>
    <w:rsid w:val="00F862AC"/>
    <w:rsid w:val="00F865BA"/>
    <w:rsid w:val="00F86838"/>
    <w:rsid w:val="00F87078"/>
    <w:rsid w:val="00F92F9B"/>
    <w:rsid w:val="00F9548F"/>
    <w:rsid w:val="00F95915"/>
    <w:rsid w:val="00F96B83"/>
    <w:rsid w:val="00F97DFB"/>
    <w:rsid w:val="00F97EF5"/>
    <w:rsid w:val="00FA2575"/>
    <w:rsid w:val="00FA28E9"/>
    <w:rsid w:val="00FA2DE4"/>
    <w:rsid w:val="00FA4B39"/>
    <w:rsid w:val="00FA6A9D"/>
    <w:rsid w:val="00FA7164"/>
    <w:rsid w:val="00FB15DD"/>
    <w:rsid w:val="00FB2F75"/>
    <w:rsid w:val="00FB4652"/>
    <w:rsid w:val="00FB4850"/>
    <w:rsid w:val="00FB528C"/>
    <w:rsid w:val="00FB53CD"/>
    <w:rsid w:val="00FB61E9"/>
    <w:rsid w:val="00FB7338"/>
    <w:rsid w:val="00FB7808"/>
    <w:rsid w:val="00FB7C64"/>
    <w:rsid w:val="00FB7F51"/>
    <w:rsid w:val="00FC0A0E"/>
    <w:rsid w:val="00FC141B"/>
    <w:rsid w:val="00FC5480"/>
    <w:rsid w:val="00FC7354"/>
    <w:rsid w:val="00FC7A86"/>
    <w:rsid w:val="00FC7F74"/>
    <w:rsid w:val="00FD1D3F"/>
    <w:rsid w:val="00FD29C0"/>
    <w:rsid w:val="00FD29C1"/>
    <w:rsid w:val="00FD3799"/>
    <w:rsid w:val="00FD4015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5297"/>
    <w:rsid w:val="00FF5E7E"/>
    <w:rsid w:val="00FF6228"/>
    <w:rsid w:val="00FF6402"/>
    <w:rsid w:val="00FF74EA"/>
    <w:rsid w:val="1BA73903"/>
    <w:rsid w:val="1F3EEC13"/>
    <w:rsid w:val="4A7F16C5"/>
    <w:rsid w:val="703FDA22"/>
    <w:rsid w:val="759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A2778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nhideWhenUsed/>
  </w:style>
  <w:style w:type="character" w:customStyle="1" w:styleId="KommentartextZchn">
    <w:name w:val="Kommentartext Zchn"/>
    <w:basedOn w:val="Absatz-Standardschriftart"/>
    <w:link w:val="Kommentartext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llenbrand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2025-02-12T08:13:00Z</cp:lastPrinted>
  <dcterms:created xsi:type="dcterms:W3CDTF">2025-02-12T08:14:00Z</dcterms:created>
  <dcterms:modified xsi:type="dcterms:W3CDTF">2025-02-12T08:14:00Z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